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1ABE" w14:textId="77777777" w:rsidR="0074567E" w:rsidRDefault="0074567E" w:rsidP="004F6B8D">
      <w:pPr>
        <w:jc w:val="center"/>
        <w:rPr>
          <w:b/>
          <w:sz w:val="28"/>
          <w:szCs w:val="28"/>
        </w:rPr>
      </w:pPr>
      <w:r>
        <w:rPr>
          <w:b/>
          <w:sz w:val="28"/>
          <w:szCs w:val="28"/>
        </w:rPr>
        <w:t>TIDIOUTE BOROUGH</w:t>
      </w:r>
    </w:p>
    <w:p w14:paraId="044B9789" w14:textId="77777777" w:rsidR="0074567E" w:rsidRDefault="0074567E" w:rsidP="0074567E">
      <w:pPr>
        <w:jc w:val="center"/>
        <w:rPr>
          <w:b/>
          <w:sz w:val="28"/>
          <w:szCs w:val="28"/>
        </w:rPr>
      </w:pPr>
      <w:r>
        <w:rPr>
          <w:b/>
          <w:sz w:val="28"/>
          <w:szCs w:val="28"/>
        </w:rPr>
        <w:t xml:space="preserve">COUNCIL MEETING MINUTES </w:t>
      </w:r>
    </w:p>
    <w:p w14:paraId="63011DB3" w14:textId="4668B7D3" w:rsidR="0074567E" w:rsidRDefault="004F6B8D" w:rsidP="0074567E">
      <w:pPr>
        <w:jc w:val="center"/>
        <w:rPr>
          <w:b/>
          <w:sz w:val="28"/>
          <w:szCs w:val="28"/>
        </w:rPr>
      </w:pPr>
      <w:r>
        <w:rPr>
          <w:b/>
          <w:caps/>
          <w:sz w:val="28"/>
          <w:szCs w:val="28"/>
        </w:rPr>
        <w:t>april 14, 2026</w:t>
      </w:r>
    </w:p>
    <w:p w14:paraId="3CDD43B1" w14:textId="77777777" w:rsidR="0074567E" w:rsidRDefault="0074567E" w:rsidP="0074567E"/>
    <w:p w14:paraId="0F7AAF6D" w14:textId="1A34B73F" w:rsidR="0074567E" w:rsidRDefault="0074567E" w:rsidP="0074567E">
      <w:r>
        <w:t>The advertised 202</w:t>
      </w:r>
      <w:r w:rsidR="00174544">
        <w:t>6</w:t>
      </w:r>
      <w:r>
        <w:t xml:space="preserve"> meeting of Council was called to order by President, Steve Morrison with the pledge of Allegiance at 7:00 pm in the Tidioute Borough Office located at 129 Main Street.  A roll call was taken with the following Council members and staff present.</w:t>
      </w:r>
    </w:p>
    <w:p w14:paraId="70A89F11" w14:textId="77777777" w:rsidR="0074567E" w:rsidRDefault="0074567E" w:rsidP="0074567E">
      <w:r>
        <w:t xml:space="preserve">   </w:t>
      </w:r>
    </w:p>
    <w:p w14:paraId="32B9575B" w14:textId="77777777" w:rsidR="004F6B8D" w:rsidRDefault="0074567E" w:rsidP="0074567E">
      <w:pPr>
        <w:rPr>
          <w:b/>
        </w:rPr>
      </w:pPr>
      <w:r>
        <w:rPr>
          <w:b/>
        </w:rPr>
        <w:t>Steve Morrison, President</w:t>
      </w:r>
      <w:r>
        <w:rPr>
          <w:b/>
        </w:rPr>
        <w:tab/>
      </w:r>
      <w:r>
        <w:rPr>
          <w:b/>
        </w:rPr>
        <w:tab/>
      </w:r>
      <w:r w:rsidR="004F6B8D">
        <w:rPr>
          <w:b/>
        </w:rPr>
        <w:tab/>
      </w:r>
      <w:r>
        <w:rPr>
          <w:b/>
        </w:rPr>
        <w:t>Heather Cass</w:t>
      </w:r>
      <w:r w:rsidR="00B258D1">
        <w:rPr>
          <w:b/>
        </w:rPr>
        <w:t>, Vice President</w:t>
      </w:r>
      <w:r>
        <w:rPr>
          <w:b/>
        </w:rPr>
        <w:tab/>
      </w:r>
      <w:r>
        <w:rPr>
          <w:b/>
        </w:rPr>
        <w:tab/>
      </w:r>
    </w:p>
    <w:p w14:paraId="57ACF698" w14:textId="77777777" w:rsidR="004F6B8D" w:rsidRDefault="0074567E" w:rsidP="0074567E">
      <w:pPr>
        <w:rPr>
          <w:b/>
        </w:rPr>
      </w:pPr>
      <w:r>
        <w:rPr>
          <w:b/>
        </w:rPr>
        <w:t>Cindy Paulmier</w:t>
      </w:r>
      <w:r>
        <w:rPr>
          <w:b/>
        </w:rPr>
        <w:tab/>
      </w:r>
      <w:r>
        <w:rPr>
          <w:b/>
        </w:rPr>
        <w:tab/>
      </w:r>
      <w:r>
        <w:rPr>
          <w:b/>
        </w:rPr>
        <w:tab/>
      </w:r>
      <w:r w:rsidR="004F6B8D">
        <w:rPr>
          <w:b/>
        </w:rPr>
        <w:tab/>
      </w:r>
      <w:r w:rsidR="00804CDF">
        <w:rPr>
          <w:b/>
        </w:rPr>
        <w:t xml:space="preserve">James </w:t>
      </w:r>
      <w:r w:rsidR="004F6B8D">
        <w:rPr>
          <w:b/>
        </w:rPr>
        <w:t>Bush</w:t>
      </w:r>
      <w:r w:rsidR="005C2165">
        <w:rPr>
          <w:b/>
        </w:rPr>
        <w:tab/>
      </w:r>
      <w:r w:rsidR="005C2165">
        <w:rPr>
          <w:b/>
        </w:rPr>
        <w:tab/>
      </w:r>
      <w:r w:rsidR="005C2165">
        <w:rPr>
          <w:b/>
        </w:rPr>
        <w:tab/>
      </w:r>
      <w:r w:rsidR="005C2165">
        <w:rPr>
          <w:b/>
        </w:rPr>
        <w:tab/>
      </w:r>
      <w:r w:rsidR="005C2165">
        <w:rPr>
          <w:b/>
        </w:rPr>
        <w:tab/>
      </w:r>
    </w:p>
    <w:p w14:paraId="7D0D88B6" w14:textId="77777777" w:rsidR="004F6B8D" w:rsidRDefault="0074567E" w:rsidP="0074567E">
      <w:pPr>
        <w:rPr>
          <w:b/>
        </w:rPr>
      </w:pPr>
      <w:r>
        <w:rPr>
          <w:b/>
        </w:rPr>
        <w:t>Trisha Hulings</w:t>
      </w:r>
      <w:r>
        <w:rPr>
          <w:b/>
        </w:rPr>
        <w:tab/>
      </w:r>
      <w:r w:rsidR="004F6B8D">
        <w:rPr>
          <w:b/>
        </w:rPr>
        <w:tab/>
      </w:r>
      <w:r w:rsidR="004F6B8D">
        <w:rPr>
          <w:b/>
        </w:rPr>
        <w:tab/>
      </w:r>
      <w:r w:rsidR="004F6B8D">
        <w:rPr>
          <w:b/>
        </w:rPr>
        <w:tab/>
      </w:r>
      <w:r w:rsidR="00804CDF">
        <w:rPr>
          <w:b/>
        </w:rPr>
        <w:t>Linda Reed</w:t>
      </w:r>
      <w:r w:rsidR="005C2165">
        <w:rPr>
          <w:b/>
        </w:rPr>
        <w:tab/>
      </w:r>
      <w:r w:rsidR="005C2165">
        <w:rPr>
          <w:b/>
        </w:rPr>
        <w:tab/>
      </w:r>
      <w:r w:rsidR="005C2165">
        <w:rPr>
          <w:b/>
        </w:rPr>
        <w:tab/>
      </w:r>
      <w:r w:rsidR="005C2165">
        <w:rPr>
          <w:b/>
        </w:rPr>
        <w:tab/>
      </w:r>
    </w:p>
    <w:p w14:paraId="60E881F8" w14:textId="140ACAAA" w:rsidR="004F574F" w:rsidRDefault="00804CDF" w:rsidP="0074567E">
      <w:pPr>
        <w:rPr>
          <w:b/>
        </w:rPr>
      </w:pPr>
      <w:r>
        <w:rPr>
          <w:b/>
        </w:rPr>
        <w:t xml:space="preserve">Amanda Mesel, Borough Manager </w:t>
      </w:r>
    </w:p>
    <w:p w14:paraId="3A8F7B42" w14:textId="467CA9A4" w:rsidR="0074567E" w:rsidRDefault="0074567E" w:rsidP="0074567E">
      <w:pPr>
        <w:rPr>
          <w:b/>
        </w:rPr>
      </w:pPr>
      <w:r>
        <w:rPr>
          <w:b/>
        </w:rPr>
        <w:t xml:space="preserve"> </w:t>
      </w:r>
      <w:r>
        <w:rPr>
          <w:b/>
        </w:rPr>
        <w:tab/>
      </w:r>
      <w:r>
        <w:rPr>
          <w:b/>
        </w:rPr>
        <w:tab/>
      </w:r>
      <w:r>
        <w:rPr>
          <w:b/>
        </w:rPr>
        <w:tab/>
      </w:r>
      <w:r>
        <w:rPr>
          <w:b/>
        </w:rPr>
        <w:tab/>
      </w:r>
      <w:r>
        <w:rPr>
          <w:b/>
        </w:rPr>
        <w:tab/>
      </w:r>
    </w:p>
    <w:p w14:paraId="2D786B05" w14:textId="4B400F10" w:rsidR="0074567E" w:rsidRPr="00804CDF" w:rsidRDefault="0074567E" w:rsidP="0074567E">
      <w:pPr>
        <w:rPr>
          <w:b/>
        </w:rPr>
      </w:pPr>
      <w:r>
        <w:rPr>
          <w:b/>
        </w:rPr>
        <w:t xml:space="preserve">Public: </w:t>
      </w:r>
      <w:r w:rsidR="005C2165">
        <w:rPr>
          <w:bCs/>
        </w:rPr>
        <w:t xml:space="preserve">Resident </w:t>
      </w:r>
      <w:r w:rsidR="004F6B8D">
        <w:rPr>
          <w:bCs/>
        </w:rPr>
        <w:t xml:space="preserve">Judy Sabella and </w:t>
      </w:r>
      <w:r w:rsidR="003B0D86">
        <w:rPr>
          <w:bCs/>
        </w:rPr>
        <w:t xml:space="preserve">via Microsoft Teams:  </w:t>
      </w:r>
      <w:r w:rsidR="008C4E65">
        <w:rPr>
          <w:bCs/>
        </w:rPr>
        <w:t xml:space="preserve">Nathaniel Weaver (N.F. Weaver), Kelly, Andy, Dolores Timco, Shelly, </w:t>
      </w:r>
      <w:r w:rsidR="003B0D86">
        <w:rPr>
          <w:bCs/>
        </w:rPr>
        <w:t xml:space="preserve">and </w:t>
      </w:r>
      <w:r w:rsidR="008C4E65">
        <w:rPr>
          <w:bCs/>
        </w:rPr>
        <w:t>Fry</w:t>
      </w:r>
    </w:p>
    <w:p w14:paraId="1BA0E03B" w14:textId="77777777" w:rsidR="004F6B8D" w:rsidRDefault="004F6B8D" w:rsidP="0074567E">
      <w:pPr>
        <w:rPr>
          <w:b/>
          <w:bCs/>
        </w:rPr>
      </w:pPr>
    </w:p>
    <w:p w14:paraId="457980E0" w14:textId="34F2339F" w:rsidR="004F574F" w:rsidRDefault="0074567E" w:rsidP="008C4E65">
      <w:r>
        <w:rPr>
          <w:b/>
          <w:bCs/>
        </w:rPr>
        <w:t xml:space="preserve">Public </w:t>
      </w:r>
      <w:r w:rsidRPr="004F574F">
        <w:rPr>
          <w:b/>
          <w:bCs/>
        </w:rPr>
        <w:t>Comment:</w:t>
      </w:r>
      <w:r w:rsidRPr="004F574F">
        <w:t xml:space="preserve"> </w:t>
      </w:r>
    </w:p>
    <w:p w14:paraId="1650010F" w14:textId="2B034AE4" w:rsidR="00C52788" w:rsidRDefault="00C52788" w:rsidP="00C52788">
      <w:pPr>
        <w:pStyle w:val="ListParagraph"/>
        <w:numPr>
          <w:ilvl w:val="0"/>
          <w:numId w:val="27"/>
        </w:numPr>
      </w:pPr>
      <w:r>
        <w:t xml:space="preserve">Borough Manager </w:t>
      </w:r>
      <w:r>
        <w:rPr>
          <w:rStyle w:val="whitespace-normal"/>
        </w:rPr>
        <w:t>Amanda Mesel</w:t>
      </w:r>
      <w:r>
        <w:t xml:space="preserve"> reported that </w:t>
      </w:r>
      <w:r>
        <w:rPr>
          <w:rStyle w:val="whitespace-normal"/>
        </w:rPr>
        <w:t>Ashley Nansen</w:t>
      </w:r>
      <w:r>
        <w:t xml:space="preserve"> would not be in attendance as previously planned. All concerns regarding the Little League had been addressed with the Borough office prior to the meeting. </w:t>
      </w:r>
    </w:p>
    <w:p w14:paraId="164563B5" w14:textId="65C0E16A" w:rsidR="00C52788" w:rsidRDefault="00C52788" w:rsidP="00C52788">
      <w:pPr>
        <w:pStyle w:val="ListParagraph"/>
        <w:numPr>
          <w:ilvl w:val="0"/>
          <w:numId w:val="27"/>
        </w:numPr>
      </w:pPr>
      <w:r>
        <w:rPr>
          <w:rStyle w:val="whitespace-normal"/>
        </w:rPr>
        <w:t>Nathaniel Weaver</w:t>
      </w:r>
      <w:r>
        <w:t xml:space="preserve">, CEO of </w:t>
      </w:r>
      <w:r>
        <w:rPr>
          <w:rStyle w:val="whitespace-normal"/>
        </w:rPr>
        <w:t>FKU, LLC</w:t>
      </w:r>
      <w:r>
        <w:t>, addressed Council and expressed concerns regarding the propert</w:t>
      </w:r>
      <w:r w:rsidR="002E33C1">
        <w:t>y</w:t>
      </w:r>
      <w:r>
        <w:t xml:space="preserve"> located at 193 Main Street and Alpha Alley.</w:t>
      </w:r>
      <w:r w:rsidR="002E33C1">
        <w:t xml:space="preserve">  Nathaniel Weaver addressed the Council about legal issues and reminded the Council they are public servants.  </w:t>
      </w:r>
      <w:r>
        <w:t xml:space="preserve"> </w:t>
      </w:r>
    </w:p>
    <w:p w14:paraId="7F0EE6A0" w14:textId="5D776D0E" w:rsidR="00C52788" w:rsidRDefault="00C52788" w:rsidP="00C52788">
      <w:pPr>
        <w:pStyle w:val="ListParagraph"/>
        <w:numPr>
          <w:ilvl w:val="0"/>
          <w:numId w:val="27"/>
        </w:numPr>
      </w:pPr>
      <w:r>
        <w:rPr>
          <w:rStyle w:val="whitespace-normal"/>
        </w:rPr>
        <w:t>Dolores Timco</w:t>
      </w:r>
      <w:r>
        <w:t xml:space="preserve"> addressed Council regarding the flower planters and proposed color selections in recognition of </w:t>
      </w:r>
      <w:r>
        <w:rPr>
          <w:rStyle w:val="whitespace-normal"/>
        </w:rPr>
        <w:t>America 250</w:t>
      </w:r>
      <w:r>
        <w:t xml:space="preserve">. Dolores Timco further stated that she will be donating flags for the flower planters; therefore, no center spikes will be installed this year. Council expressed appreciation to Dolores Timco for her donation and continued efforts. </w:t>
      </w:r>
    </w:p>
    <w:p w14:paraId="4BF26C0F" w14:textId="23461F13" w:rsidR="0074567E" w:rsidRDefault="00C52788" w:rsidP="00C52788">
      <w:pPr>
        <w:pStyle w:val="ListParagraph"/>
        <w:numPr>
          <w:ilvl w:val="0"/>
          <w:numId w:val="27"/>
        </w:numPr>
      </w:pPr>
      <w:r>
        <w:rPr>
          <w:rStyle w:val="whitespace-normal"/>
        </w:rPr>
        <w:t>Judy Sabella</w:t>
      </w:r>
      <w:r>
        <w:t xml:space="preserve"> addressed Council and commended both the Council and Borough Manager </w:t>
      </w:r>
      <w:r>
        <w:rPr>
          <w:rStyle w:val="whitespace-normal"/>
        </w:rPr>
        <w:t>Amanda Mesel</w:t>
      </w:r>
      <w:r>
        <w:t xml:space="preserve"> for their work. </w:t>
      </w:r>
      <w:r w:rsidR="002E33C1">
        <w:t xml:space="preserve">Judy </w:t>
      </w:r>
      <w:r>
        <w:t>Sabella also expressed a desire for increased community cooperation.</w:t>
      </w:r>
    </w:p>
    <w:p w14:paraId="5BE2A28A" w14:textId="77777777" w:rsidR="002E33C1" w:rsidRDefault="002E33C1" w:rsidP="002E33C1">
      <w:pPr>
        <w:ind w:left="360"/>
      </w:pPr>
    </w:p>
    <w:p w14:paraId="4D7A1155" w14:textId="0AB4F59B" w:rsidR="00C567AE" w:rsidRPr="008336D6" w:rsidRDefault="0074567E" w:rsidP="008C4E65">
      <w:r w:rsidRPr="00C567AE">
        <w:rPr>
          <w:b/>
        </w:rPr>
        <w:t>Minutes and Approval of Treasurers Report and Bills</w:t>
      </w:r>
      <w:r w:rsidR="005C2165" w:rsidRPr="005C2165">
        <w:rPr>
          <w:b/>
        </w:rPr>
        <w:t>:</w:t>
      </w:r>
      <w:r w:rsidR="005C2165" w:rsidRPr="005C2165">
        <w:rPr>
          <w:bCs/>
        </w:rPr>
        <w:t xml:space="preserve"> A</w:t>
      </w:r>
      <w:r w:rsidR="00C567AE" w:rsidRPr="005208F0">
        <w:rPr>
          <w:bCs/>
        </w:rPr>
        <w:t xml:space="preserve"> motion was made </w:t>
      </w:r>
      <w:r w:rsidR="00C567AE" w:rsidRPr="005208F0">
        <w:t>by</w:t>
      </w:r>
      <w:r w:rsidR="00C567AE">
        <w:t xml:space="preserve"> Linda Reed</w:t>
      </w:r>
      <w:r w:rsidR="00C567AE" w:rsidRPr="005208F0">
        <w:t xml:space="preserve">, seconded by </w:t>
      </w:r>
      <w:r w:rsidR="008C4E65">
        <w:t>Trisha Hulings</w:t>
      </w:r>
      <w:r w:rsidR="00C567AE" w:rsidRPr="005208F0">
        <w:t xml:space="preserve">, to accept </w:t>
      </w:r>
      <w:r w:rsidR="004F6B8D">
        <w:t xml:space="preserve">March </w:t>
      </w:r>
      <w:r w:rsidR="008C4E65">
        <w:t>10</w:t>
      </w:r>
      <w:r w:rsidR="00C567AE" w:rsidRPr="005208F0">
        <w:t>,</w:t>
      </w:r>
      <w:r w:rsidR="008C4E65">
        <w:t xml:space="preserve"> </w:t>
      </w:r>
      <w:proofErr w:type="gramStart"/>
      <w:r w:rsidR="008C4E65">
        <w:t>2026</w:t>
      </w:r>
      <w:proofErr w:type="gramEnd"/>
      <w:r w:rsidR="00C567AE" w:rsidRPr="005208F0">
        <w:t xml:space="preserve"> meeting minutes.  The motion passed </w:t>
      </w:r>
      <w:r w:rsidR="00C567AE" w:rsidRPr="008336D6">
        <w:t xml:space="preserve">unanimously.    </w:t>
      </w:r>
    </w:p>
    <w:p w14:paraId="53F550F2" w14:textId="60A2CBB1" w:rsidR="00C567AE" w:rsidRPr="008336D6" w:rsidRDefault="00C567AE" w:rsidP="0074567E">
      <w:pPr>
        <w:pStyle w:val="ListParagraph"/>
        <w:numPr>
          <w:ilvl w:val="0"/>
          <w:numId w:val="16"/>
        </w:numPr>
      </w:pPr>
      <w:r w:rsidRPr="008336D6">
        <w:t>A motion was made by</w:t>
      </w:r>
      <w:r w:rsidR="008336D6" w:rsidRPr="008336D6">
        <w:t xml:space="preserve"> </w:t>
      </w:r>
      <w:r w:rsidR="005C2165">
        <w:t xml:space="preserve">Cindy Paulmier </w:t>
      </w:r>
      <w:r w:rsidRPr="008336D6">
        <w:t xml:space="preserve">and seconded by </w:t>
      </w:r>
      <w:r w:rsidR="005C2165">
        <w:t>Linda Reed</w:t>
      </w:r>
      <w:r w:rsidR="008336D6" w:rsidRPr="008336D6">
        <w:t xml:space="preserve"> </w:t>
      </w:r>
      <w:r w:rsidRPr="008336D6">
        <w:t xml:space="preserve">to approve the Treasurer’s report, and payment of the bills along with the solid waste bills from </w:t>
      </w:r>
      <w:r w:rsidR="008C4E65">
        <w:t>March</w:t>
      </w:r>
      <w:r w:rsidR="008336D6" w:rsidRPr="008336D6">
        <w:t xml:space="preserve"> 2026</w:t>
      </w:r>
      <w:r w:rsidRPr="008336D6">
        <w:t xml:space="preserve">. The motion was passed unanimously.  </w:t>
      </w:r>
    </w:p>
    <w:p w14:paraId="53BC3A79" w14:textId="77777777" w:rsidR="0074567E" w:rsidRPr="00C567AE" w:rsidRDefault="0074567E" w:rsidP="0074567E">
      <w:pPr>
        <w:rPr>
          <w:highlight w:val="yellow"/>
        </w:rPr>
      </w:pPr>
    </w:p>
    <w:p w14:paraId="771C1CA1" w14:textId="77777777" w:rsidR="0074567E" w:rsidRPr="008336D6" w:rsidRDefault="0074567E" w:rsidP="0074567E">
      <w:r w:rsidRPr="008336D6">
        <w:rPr>
          <w:b/>
          <w:bCs/>
        </w:rPr>
        <w:t>President Report:</w:t>
      </w:r>
      <w:r w:rsidRPr="008336D6">
        <w:t xml:space="preserve">  Steve Morrison, President stated that he has nothing to report.</w:t>
      </w:r>
    </w:p>
    <w:p w14:paraId="10AAE8BC" w14:textId="773B378E" w:rsidR="0074567E" w:rsidRPr="00704C82" w:rsidRDefault="0074567E" w:rsidP="00704C82">
      <w:pPr>
        <w:pStyle w:val="NormalWeb"/>
      </w:pPr>
      <w:r w:rsidRPr="00704C82">
        <w:rPr>
          <w:b/>
          <w:bCs/>
        </w:rPr>
        <w:t>Mayor’s Report:</w:t>
      </w:r>
      <w:r w:rsidR="00FF1389">
        <w:rPr>
          <w:b/>
          <w:bCs/>
        </w:rPr>
        <w:t xml:space="preserve">  </w:t>
      </w:r>
      <w:r w:rsidR="00C52788">
        <w:t xml:space="preserve">Mayor </w:t>
      </w:r>
      <w:r w:rsidR="00C52788">
        <w:rPr>
          <w:rStyle w:val="whitespace-normal"/>
        </w:rPr>
        <w:t>Henry Brown</w:t>
      </w:r>
      <w:r w:rsidR="00C52788">
        <w:t xml:space="preserve"> was not present to provide a report to Council. Borough Manager </w:t>
      </w:r>
      <w:r w:rsidR="00C52788">
        <w:rPr>
          <w:rStyle w:val="whitespace-normal"/>
        </w:rPr>
        <w:t>Amanda Mesel</w:t>
      </w:r>
      <w:r w:rsidR="00C52788">
        <w:t xml:space="preserve"> reported that, due to the mayor’s recent accident, he was unable to attend the April 1, 2026, COG meeting. Amanda Mesel further reported that she will attend future COG meetings on the mayor’s behalf until he can continue attendance.</w:t>
      </w:r>
    </w:p>
    <w:p w14:paraId="07AF394F" w14:textId="77777777" w:rsidR="0074567E" w:rsidRPr="00704C82" w:rsidRDefault="0074567E" w:rsidP="0074567E">
      <w:r w:rsidRPr="00704C82">
        <w:rPr>
          <w:b/>
        </w:rPr>
        <w:lastRenderedPageBreak/>
        <w:t xml:space="preserve">Maintenance Report: </w:t>
      </w:r>
      <w:r w:rsidRPr="00704C82">
        <w:t xml:space="preserve">A written report was given to all members for their review. </w:t>
      </w:r>
    </w:p>
    <w:p w14:paraId="3432B4D0" w14:textId="7CEA300D" w:rsidR="00704C82" w:rsidRDefault="00C52788" w:rsidP="00704C82">
      <w:pPr>
        <w:pStyle w:val="NormalWeb"/>
        <w:numPr>
          <w:ilvl w:val="0"/>
          <w:numId w:val="21"/>
        </w:numPr>
        <w:spacing w:before="0" w:beforeAutospacing="0" w:after="0" w:afterAutospacing="0"/>
      </w:pPr>
      <w:r>
        <w:rPr>
          <w:rStyle w:val="whitespace-normal"/>
        </w:rPr>
        <w:t>Heather Cass</w:t>
      </w:r>
      <w:r>
        <w:t xml:space="preserve"> inquired whether it would be possible for the maintenance department to purchase a new truck, as recommended by the maintenance crew. Borough Manager </w:t>
      </w:r>
      <w:r>
        <w:rPr>
          <w:rStyle w:val="whitespace-normal"/>
        </w:rPr>
        <w:t>Amanda Mesel</w:t>
      </w:r>
      <w:r>
        <w:t xml:space="preserve"> explained that funds are available within the truck fund for the purchase; however, a grant application has been submitted for a new truck, and Council does not expect to receive the results until the fall.</w:t>
      </w:r>
    </w:p>
    <w:p w14:paraId="1EFE7F23" w14:textId="339486D6" w:rsidR="003B2DC1" w:rsidRDefault="00C52788" w:rsidP="00704C82">
      <w:pPr>
        <w:pStyle w:val="NormalWeb"/>
        <w:numPr>
          <w:ilvl w:val="0"/>
          <w:numId w:val="21"/>
        </w:numPr>
        <w:spacing w:before="0" w:beforeAutospacing="0" w:after="0" w:afterAutospacing="0"/>
      </w:pPr>
      <w:r>
        <w:rPr>
          <w:rStyle w:val="whitespace-normal"/>
        </w:rPr>
        <w:t>Linda Reed</w:t>
      </w:r>
      <w:r>
        <w:t xml:space="preserve"> inquired about the removal of the bike racks at the boat launch. Borough Manager </w:t>
      </w:r>
      <w:r>
        <w:rPr>
          <w:rStyle w:val="whitespace-normal"/>
        </w:rPr>
        <w:t>Amanda Mesel</w:t>
      </w:r>
      <w:r>
        <w:t xml:space="preserve"> reported that it was discovered the racks had been unbolted following </w:t>
      </w:r>
      <w:r w:rsidR="002E33C1">
        <w:t>previous</w:t>
      </w:r>
      <w:r>
        <w:t xml:space="preserve"> reinstallation by the maintenance department. </w:t>
      </w:r>
      <w:r w:rsidR="00E02855">
        <w:t>Amand</w:t>
      </w:r>
      <w:r w:rsidR="003B0D86">
        <w:t>a</w:t>
      </w:r>
      <w:r w:rsidR="00E02855">
        <w:t xml:space="preserve"> Mesel </w:t>
      </w:r>
      <w:r>
        <w:t>further noted that, upon reinstallation, the racks will need to be properly secured into the concrete to prevent future removal.</w:t>
      </w:r>
    </w:p>
    <w:p w14:paraId="6C71EDD1" w14:textId="478EBBB6" w:rsidR="00E02855" w:rsidRDefault="00E02855" w:rsidP="00704C82">
      <w:pPr>
        <w:pStyle w:val="NormalWeb"/>
        <w:numPr>
          <w:ilvl w:val="0"/>
          <w:numId w:val="21"/>
        </w:numPr>
        <w:spacing w:before="0" w:beforeAutospacing="0" w:after="0" w:afterAutospacing="0"/>
      </w:pPr>
      <w:r>
        <w:t xml:space="preserve">Council discussed the property located at 71 Main Street and questioned why the water service had not been properly shut off by previous maintenance staff. Borough Manager </w:t>
      </w:r>
      <w:r>
        <w:rPr>
          <w:rStyle w:val="whitespace-normal"/>
        </w:rPr>
        <w:t>Amanda Mesel</w:t>
      </w:r>
      <w:r>
        <w:t xml:space="preserve"> explained that the water service is now shut off at the curb stop rather than at the meter pit.</w:t>
      </w:r>
    </w:p>
    <w:p w14:paraId="257E5D84" w14:textId="3A2DC5DC" w:rsidR="00E02855" w:rsidRDefault="00E02855" w:rsidP="00704C82">
      <w:pPr>
        <w:pStyle w:val="NormalWeb"/>
        <w:numPr>
          <w:ilvl w:val="0"/>
          <w:numId w:val="21"/>
        </w:numPr>
        <w:spacing w:before="0" w:beforeAutospacing="0" w:after="0" w:afterAutospacing="0"/>
      </w:pPr>
      <w:r>
        <w:t xml:space="preserve">Borough Manager </w:t>
      </w:r>
      <w:r>
        <w:rPr>
          <w:rStyle w:val="whitespace-normal"/>
        </w:rPr>
        <w:t>Amanda Mesel</w:t>
      </w:r>
      <w:r>
        <w:t xml:space="preserve"> reported to Council that the incident on Grant Street involving </w:t>
      </w:r>
      <w:r>
        <w:rPr>
          <w:rStyle w:val="whitespace-normal"/>
        </w:rPr>
        <w:t>Penelec</w:t>
      </w:r>
      <w:r>
        <w:t xml:space="preserve"> has been resolved. </w:t>
      </w:r>
      <w:r>
        <w:rPr>
          <w:rStyle w:val="whitespace-normal"/>
        </w:rPr>
        <w:t>Penelec</w:t>
      </w:r>
      <w:r>
        <w:t xml:space="preserve"> has agreed to cover all costs associated with the incident.</w:t>
      </w:r>
    </w:p>
    <w:p w14:paraId="041D6117" w14:textId="77777777" w:rsidR="00704C82" w:rsidRPr="00C567AE" w:rsidRDefault="00704C82" w:rsidP="0074567E">
      <w:pPr>
        <w:rPr>
          <w:highlight w:val="yellow"/>
        </w:rPr>
      </w:pPr>
    </w:p>
    <w:p w14:paraId="2F146EBA" w14:textId="77777777" w:rsidR="0074567E" w:rsidRPr="004F574F" w:rsidRDefault="0074567E" w:rsidP="0074567E">
      <w:pPr>
        <w:rPr>
          <w:b/>
          <w:bCs/>
        </w:rPr>
      </w:pPr>
      <w:r w:rsidRPr="004F574F">
        <w:rPr>
          <w:b/>
          <w:bCs/>
        </w:rPr>
        <w:t xml:space="preserve">Ordinance Report: </w:t>
      </w:r>
    </w:p>
    <w:p w14:paraId="43434C9E" w14:textId="33F5F500" w:rsidR="00C53FB6" w:rsidRPr="00E02855" w:rsidRDefault="00E02855" w:rsidP="00E02855">
      <w:pPr>
        <w:pStyle w:val="ListParagraph"/>
        <w:numPr>
          <w:ilvl w:val="0"/>
          <w:numId w:val="28"/>
        </w:numPr>
        <w:rPr>
          <w:b/>
          <w:bCs/>
        </w:rPr>
      </w:pPr>
      <w:r>
        <w:t xml:space="preserve">Borough Manager </w:t>
      </w:r>
      <w:r>
        <w:rPr>
          <w:rStyle w:val="whitespace-normal"/>
        </w:rPr>
        <w:t>Amanda Mesel</w:t>
      </w:r>
      <w:r>
        <w:t xml:space="preserve"> reported that a complaint was received regarding rabbits at a residence, which are believed to be domestic and causing issues for the property owner. Following discussion, Council determined that the matter cannot be addressed by the Board.</w:t>
      </w:r>
    </w:p>
    <w:p w14:paraId="5BC78691" w14:textId="48CB3C06" w:rsidR="00E02855" w:rsidRDefault="00E02855" w:rsidP="00E02855">
      <w:pPr>
        <w:pStyle w:val="ListParagraph"/>
        <w:numPr>
          <w:ilvl w:val="0"/>
          <w:numId w:val="28"/>
        </w:numPr>
      </w:pPr>
      <w:r>
        <w:t>Council discussed a complaint regarding excessive barking dogs at a private property. Council determined that a letter shall be issued to the property owner addressing the matter in accordance with the Borough nuisance ordinance.</w:t>
      </w:r>
    </w:p>
    <w:p w14:paraId="73082F5A" w14:textId="6085EC43" w:rsidR="00E02855" w:rsidRDefault="00E02855" w:rsidP="00E02855">
      <w:pPr>
        <w:pStyle w:val="ListParagraph"/>
        <w:numPr>
          <w:ilvl w:val="0"/>
          <w:numId w:val="28"/>
        </w:numPr>
      </w:pPr>
      <w:r>
        <w:t xml:space="preserve">Borough Manager </w:t>
      </w:r>
      <w:r>
        <w:rPr>
          <w:rStyle w:val="whitespace-normal"/>
        </w:rPr>
        <w:t>Amanda Mesel</w:t>
      </w:r>
      <w:r>
        <w:t xml:space="preserve"> presented Council with a formal complaint filed regarding the property at 193 Main Street. Council member </w:t>
      </w:r>
      <w:r>
        <w:rPr>
          <w:rStyle w:val="whitespace-normal"/>
        </w:rPr>
        <w:t>Linda Reed</w:t>
      </w:r>
      <w:r>
        <w:t xml:space="preserve"> disclosed a conflict of interest and abstained from discussion and voting, as she is the property owner of 193 Main Street. Amanda Mesel provided Council with photographs related to the complaint, as well as a current updated photograph of the property following cleanup completed by the property owners at 193 Main Street. Council member </w:t>
      </w:r>
      <w:r>
        <w:rPr>
          <w:rStyle w:val="whitespace-normal"/>
        </w:rPr>
        <w:t>Cindy Paulmier</w:t>
      </w:r>
      <w:r>
        <w:t xml:space="preserve"> made a motion stating that the matter had been corrected by the property owner, which was seconded by Council member </w:t>
      </w:r>
      <w:r>
        <w:rPr>
          <w:rStyle w:val="whitespace-normal"/>
        </w:rPr>
        <w:t>Jamie Bush</w:t>
      </w:r>
      <w:r>
        <w:t>, and the motion carried unanimously.</w:t>
      </w:r>
    </w:p>
    <w:p w14:paraId="3D9F04A6" w14:textId="77777777" w:rsidR="00E02855" w:rsidRPr="003B2DC1" w:rsidRDefault="00E02855" w:rsidP="00E02855">
      <w:pPr>
        <w:pStyle w:val="ListParagraph"/>
      </w:pPr>
    </w:p>
    <w:p w14:paraId="552D379A" w14:textId="77777777" w:rsidR="0074567E" w:rsidRPr="000E2787" w:rsidRDefault="0074567E" w:rsidP="0074567E">
      <w:r w:rsidRPr="003B2DC1">
        <w:rPr>
          <w:b/>
          <w:bCs/>
        </w:rPr>
        <w:t>Committee Reports:</w:t>
      </w:r>
      <w:r w:rsidRPr="000E2787">
        <w:rPr>
          <w:b/>
          <w:bCs/>
        </w:rPr>
        <w:t xml:space="preserve">  </w:t>
      </w:r>
    </w:p>
    <w:p w14:paraId="42BAE87C" w14:textId="77777777" w:rsidR="0074567E" w:rsidRPr="000E2787" w:rsidRDefault="0074567E" w:rsidP="0074567E">
      <w:pPr>
        <w:ind w:left="720"/>
        <w:rPr>
          <w:bCs/>
        </w:rPr>
      </w:pPr>
      <w:r w:rsidRPr="000E2787">
        <w:rPr>
          <w:bCs/>
        </w:rPr>
        <w:t>Recreation Committee:</w:t>
      </w:r>
    </w:p>
    <w:p w14:paraId="7B68F4E1" w14:textId="6873E013" w:rsidR="00BB5E1A" w:rsidRPr="00E02855" w:rsidRDefault="00AF328F" w:rsidP="00BB5E1A">
      <w:pPr>
        <w:numPr>
          <w:ilvl w:val="0"/>
          <w:numId w:val="4"/>
        </w:numPr>
        <w:rPr>
          <w:bCs/>
        </w:rPr>
      </w:pPr>
      <w:r w:rsidRPr="00AF328F">
        <w:t xml:space="preserve">Linda Reed addressed the Council regarding the electrical issue at the Borough </w:t>
      </w:r>
      <w:proofErr w:type="gramStart"/>
      <w:r w:rsidRPr="00AF328F">
        <w:t>garage</w:t>
      </w:r>
      <w:proofErr w:type="gramEnd"/>
      <w:r w:rsidR="006C263E">
        <w:t xml:space="preserve"> and it was determined this item needs to remain on the agenda until the Lions Club has been in contact with the municipality.  </w:t>
      </w:r>
    </w:p>
    <w:p w14:paraId="0D9E86EE" w14:textId="2D0E8A59" w:rsidR="00E02855" w:rsidRPr="00AF328F" w:rsidRDefault="00E02855" w:rsidP="00BB5E1A">
      <w:pPr>
        <w:numPr>
          <w:ilvl w:val="0"/>
          <w:numId w:val="4"/>
        </w:numPr>
        <w:rPr>
          <w:bCs/>
        </w:rPr>
      </w:pPr>
      <w:r>
        <w:t xml:space="preserve">Borough Manager </w:t>
      </w:r>
      <w:r>
        <w:rPr>
          <w:rStyle w:val="whitespace-normal"/>
        </w:rPr>
        <w:t>Amanda Mesel</w:t>
      </w:r>
      <w:r>
        <w:t xml:space="preserve"> reported that the Pennsylvania Fish and Boat Commission will hold its meeting on April 27, 2026, to vote on the grant application, at which time additional information is expected to be available.</w:t>
      </w:r>
    </w:p>
    <w:p w14:paraId="064FB3A2" w14:textId="1E328816" w:rsidR="009B0F88" w:rsidRDefault="009B0F88" w:rsidP="00AF328F">
      <w:pPr>
        <w:pStyle w:val="NormalWeb"/>
        <w:numPr>
          <w:ilvl w:val="0"/>
          <w:numId w:val="4"/>
        </w:numPr>
        <w:rPr>
          <w:rStyle w:val="whitespace-normal"/>
        </w:rPr>
      </w:pPr>
      <w:r>
        <w:t xml:space="preserve">Borough Manager </w:t>
      </w:r>
      <w:r>
        <w:rPr>
          <w:rStyle w:val="whitespace-normal"/>
        </w:rPr>
        <w:t>Amanda Mesel</w:t>
      </w:r>
      <w:r>
        <w:t xml:space="preserve"> reported that she has been in contact with County grant writer </w:t>
      </w:r>
      <w:r>
        <w:rPr>
          <w:rStyle w:val="whitespace-normal"/>
        </w:rPr>
        <w:t>Josh Cotton</w:t>
      </w:r>
      <w:r>
        <w:t xml:space="preserve">, who proposed reducing the </w:t>
      </w:r>
      <w:r>
        <w:rPr>
          <w:rStyle w:val="whitespace-normal"/>
        </w:rPr>
        <w:t xml:space="preserve">Department of </w:t>
      </w:r>
      <w:r>
        <w:rPr>
          <w:rStyle w:val="whitespace-normal"/>
        </w:rPr>
        <w:lastRenderedPageBreak/>
        <w:t>Conservation and Natural Resources (DCNR)</w:t>
      </w:r>
      <w:r>
        <w:t xml:space="preserve"> grant request by $50,000 in order to allow the project to begin earlier. It was noted that if this matching amount is removed from the grant application, the Borough could proceed with the project upon award of the Pennsylvania Fish and Boat Commission grant without waiting for the DCNR grant approval, thereby accelerating the project timeline.</w:t>
      </w:r>
    </w:p>
    <w:p w14:paraId="70511B4E" w14:textId="7C208308" w:rsidR="006C263E" w:rsidRDefault="006C263E" w:rsidP="00AF328F">
      <w:pPr>
        <w:pStyle w:val="NormalWeb"/>
        <w:numPr>
          <w:ilvl w:val="0"/>
          <w:numId w:val="4"/>
        </w:numPr>
        <w:rPr>
          <w:rStyle w:val="whitespace-normal"/>
        </w:rPr>
      </w:pPr>
      <w:r>
        <w:rPr>
          <w:rStyle w:val="whitespace-normal"/>
        </w:rPr>
        <w:t xml:space="preserve">Heather Cass reported that Tidioute Community Charter School decided to not install the new outdoor water foundation due to the price.  </w:t>
      </w:r>
    </w:p>
    <w:p w14:paraId="30E65983" w14:textId="4D474711" w:rsidR="006C263E" w:rsidRDefault="009B0F88" w:rsidP="00AF328F">
      <w:pPr>
        <w:pStyle w:val="NormalWeb"/>
        <w:numPr>
          <w:ilvl w:val="0"/>
          <w:numId w:val="4"/>
        </w:numPr>
      </w:pPr>
      <w:r>
        <w:rPr>
          <w:rStyle w:val="whitespace-normal"/>
        </w:rPr>
        <w:t>Jamie Bush</w:t>
      </w:r>
      <w:r>
        <w:t xml:space="preserve"> reported on proposed new locks for the boat launch restrooms, noting that the cost would be $250.00 per door and that the system would be Wi-Fi enabled to ensure automatic locking. A motion was made by </w:t>
      </w:r>
      <w:r>
        <w:rPr>
          <w:rStyle w:val="whitespace-normal"/>
        </w:rPr>
        <w:t>Heather Cass</w:t>
      </w:r>
      <w:r>
        <w:t xml:space="preserve"> and seconded by </w:t>
      </w:r>
      <w:r>
        <w:rPr>
          <w:rStyle w:val="whitespace-normal"/>
        </w:rPr>
        <w:t>Linda Reed</w:t>
      </w:r>
      <w:r>
        <w:t xml:space="preserve"> to purchase the new locks for the boat launch restrooms, and the motion carried unanimously.</w:t>
      </w:r>
      <w:r w:rsidR="006C263E">
        <w:rPr>
          <w:rStyle w:val="whitespace-normal"/>
        </w:rPr>
        <w:t xml:space="preserve"> </w:t>
      </w:r>
    </w:p>
    <w:p w14:paraId="49C57226" w14:textId="77777777" w:rsidR="00A54D8C" w:rsidRPr="004108A9" w:rsidRDefault="0074567E" w:rsidP="00FB15E4">
      <w:pPr>
        <w:ind w:firstLine="720"/>
        <w:rPr>
          <w:bCs/>
        </w:rPr>
      </w:pPr>
      <w:r w:rsidRPr="004108A9">
        <w:rPr>
          <w:bCs/>
        </w:rPr>
        <w:t>Streets and Properties:</w:t>
      </w:r>
    </w:p>
    <w:p w14:paraId="7821C23E" w14:textId="278C5B65" w:rsidR="006C263E" w:rsidRPr="004108A9" w:rsidRDefault="009B0F88" w:rsidP="006C263E">
      <w:pPr>
        <w:pStyle w:val="ListParagraph"/>
        <w:numPr>
          <w:ilvl w:val="0"/>
          <w:numId w:val="18"/>
        </w:numPr>
        <w:rPr>
          <w:bCs/>
        </w:rPr>
      </w:pPr>
      <w:r w:rsidRPr="004108A9">
        <w:rPr>
          <w:rStyle w:val="whitespace-normal"/>
        </w:rPr>
        <w:t>Heather Cass</w:t>
      </w:r>
      <w:r w:rsidRPr="004108A9">
        <w:t xml:space="preserve"> reported that the Streets and Property Committee will continue working on the necessary steps to amend the ordinance and will also review parking sign placement for designated parking areas on Main Street. Borough Manager </w:t>
      </w:r>
      <w:r w:rsidRPr="004108A9">
        <w:rPr>
          <w:rStyle w:val="whitespace-normal"/>
        </w:rPr>
        <w:t>Amanda Mesel</w:t>
      </w:r>
      <w:r w:rsidRPr="004108A9">
        <w:t xml:space="preserve"> reported that information obtained from </w:t>
      </w:r>
      <w:r w:rsidRPr="004108A9">
        <w:rPr>
          <w:rStyle w:val="whitespace-normal"/>
        </w:rPr>
        <w:t>PennDOT</w:t>
      </w:r>
      <w:r w:rsidRPr="004108A9">
        <w:t xml:space="preserve"> indicates that signage placement is the responsibility of the Borough.</w:t>
      </w:r>
      <w:r w:rsidR="003B0D86">
        <w:t xml:space="preserve"> Council member, Heather </w:t>
      </w:r>
      <w:r w:rsidRPr="004108A9">
        <w:t>Cass further noted that the number and placement of required signs will need to be reviewed.</w:t>
      </w:r>
    </w:p>
    <w:p w14:paraId="6566A994" w14:textId="119C7FC7" w:rsidR="009A6C66" w:rsidRPr="00AF328F" w:rsidRDefault="009A6C66" w:rsidP="00A54D8C">
      <w:pPr>
        <w:pStyle w:val="ListParagraph"/>
        <w:numPr>
          <w:ilvl w:val="0"/>
          <w:numId w:val="18"/>
        </w:numPr>
        <w:rPr>
          <w:bCs/>
        </w:rPr>
      </w:pPr>
      <w:r w:rsidRPr="00AF328F">
        <w:rPr>
          <w:bCs/>
        </w:rPr>
        <w:t xml:space="preserve">Amanda Mesel, Borough Manager, reported that there are no updates on the Warren County Conservation District: Dirt, Gravel and Low Volume Road Project/ Campbell Hill Road </w:t>
      </w:r>
      <w:r w:rsidR="00085C6B" w:rsidRPr="00AF328F">
        <w:rPr>
          <w:bCs/>
        </w:rPr>
        <w:t>grant</w:t>
      </w:r>
      <w:r w:rsidR="006C263E">
        <w:rPr>
          <w:bCs/>
        </w:rPr>
        <w:t xml:space="preserve">.  </w:t>
      </w:r>
      <w:r w:rsidR="003B0D86">
        <w:rPr>
          <w:bCs/>
        </w:rPr>
        <w:t xml:space="preserve">Borough Manager, </w:t>
      </w:r>
      <w:r w:rsidR="006C263E">
        <w:rPr>
          <w:bCs/>
        </w:rPr>
        <w:t xml:space="preserve">Amanda </w:t>
      </w:r>
      <w:r w:rsidR="003B0D86">
        <w:rPr>
          <w:bCs/>
        </w:rPr>
        <w:t>Mesel,</w:t>
      </w:r>
      <w:r w:rsidR="006C263E">
        <w:rPr>
          <w:bCs/>
        </w:rPr>
        <w:t xml:space="preserve"> will attend the ESM training at the end of the month in Cambridge Springs.  </w:t>
      </w:r>
    </w:p>
    <w:p w14:paraId="5FD58D99" w14:textId="05873E77" w:rsidR="00C47F23" w:rsidRPr="009B0F88" w:rsidRDefault="008713DD" w:rsidP="00CB3DB2">
      <w:pPr>
        <w:pStyle w:val="ListParagraph"/>
        <w:numPr>
          <w:ilvl w:val="0"/>
          <w:numId w:val="18"/>
        </w:numPr>
        <w:rPr>
          <w:bCs/>
        </w:rPr>
      </w:pPr>
      <w:r w:rsidRPr="008713DD">
        <w:t xml:space="preserve">Amanda </w:t>
      </w:r>
      <w:r w:rsidR="009B0F88" w:rsidRPr="008713DD">
        <w:t>Mesel</w:t>
      </w:r>
      <w:r w:rsidR="003B0D86">
        <w:t xml:space="preserve">, Borough Manager, </w:t>
      </w:r>
      <w:r w:rsidR="009B0F88">
        <w:t xml:space="preserve">reported that, following discussion of PUB 8 with a </w:t>
      </w:r>
      <w:r w:rsidR="009B0F88">
        <w:rPr>
          <w:rStyle w:val="whitespace-normal"/>
        </w:rPr>
        <w:t>PennDOT</w:t>
      </w:r>
      <w:r w:rsidR="009B0F88">
        <w:t xml:space="preserve"> municipal services representative, it was determined that 2 Chestnut Street does not qualify as a Liquid Fuels Road due to the absence of a cul-de-sac. Additional discussion was held regarding other streets and alleys, but it was determined that they also do not meet eligibility requirements for funding. Council agreed that this item may be removed from the agenda.</w:t>
      </w:r>
      <w:r w:rsidR="006C263E">
        <w:t xml:space="preserve"> </w:t>
      </w:r>
    </w:p>
    <w:p w14:paraId="4733DCED" w14:textId="5180A62D" w:rsidR="009B0F88" w:rsidRPr="00DA0F99" w:rsidRDefault="009B0F88" w:rsidP="00CB3DB2">
      <w:pPr>
        <w:pStyle w:val="ListParagraph"/>
        <w:numPr>
          <w:ilvl w:val="0"/>
          <w:numId w:val="18"/>
        </w:numPr>
        <w:rPr>
          <w:bCs/>
        </w:rPr>
      </w:pPr>
      <w:r>
        <w:t xml:space="preserve">Borough Manager, </w:t>
      </w:r>
      <w:r>
        <w:rPr>
          <w:rStyle w:val="whitespace-normal"/>
        </w:rPr>
        <w:t>Amanda Mesel</w:t>
      </w:r>
      <w:r>
        <w:t xml:space="preserve"> reported that </w:t>
      </w:r>
      <w:r>
        <w:rPr>
          <w:rStyle w:val="whitespace-normal"/>
        </w:rPr>
        <w:t>PennDOT</w:t>
      </w:r>
      <w:r>
        <w:t xml:space="preserve"> has contacted the Borough office requesting removal of the Route 62 “Welcome to Tidioute” sign, as it is located within the PennDOT right-of-way. </w:t>
      </w:r>
      <w:r w:rsidR="003B0D86">
        <w:t xml:space="preserve">Borough Manager, </w:t>
      </w:r>
      <w:r>
        <w:t xml:space="preserve">Amanda Mesel provided Council with a detailed right-of-way map and explained that, due to the limitations of the right-of-way area, placement of a sign in that location is not possible. Council Member </w:t>
      </w:r>
      <w:r>
        <w:rPr>
          <w:rStyle w:val="whitespace-normal"/>
        </w:rPr>
        <w:t>Heather Cass</w:t>
      </w:r>
      <w:r>
        <w:t xml:space="preserve"> reported that the business sign on Route 62 must also be removed, though there is space available on that side of the roadway for potential relocation. </w:t>
      </w:r>
      <w:r w:rsidR="003B0D86">
        <w:t xml:space="preserve">Council member, </w:t>
      </w:r>
      <w:r>
        <w:t xml:space="preserve">Heather Cass further stated that a meeting is scheduled with </w:t>
      </w:r>
      <w:r>
        <w:rPr>
          <w:rStyle w:val="whitespace-normal"/>
        </w:rPr>
        <w:t>PennDOT</w:t>
      </w:r>
      <w:r>
        <w:t xml:space="preserve"> on Thursday, April 16, </w:t>
      </w:r>
      <w:r w:rsidR="002E33C1">
        <w:t>2026,</w:t>
      </w:r>
      <w:r>
        <w:t xml:space="preserve"> at 3:30 p.m. to discuss the matter. Council did not determine a relocation site for the sign at this time, pending further review and discussion.</w:t>
      </w:r>
    </w:p>
    <w:p w14:paraId="129F2FE4" w14:textId="53CBE981" w:rsidR="00DA0F99" w:rsidRPr="004040A1" w:rsidRDefault="00DA0F99" w:rsidP="00CB3DB2">
      <w:pPr>
        <w:pStyle w:val="ListParagraph"/>
        <w:numPr>
          <w:ilvl w:val="0"/>
          <w:numId w:val="18"/>
        </w:numPr>
        <w:rPr>
          <w:bCs/>
        </w:rPr>
      </w:pPr>
      <w:r>
        <w:t xml:space="preserve">Borough Manager </w:t>
      </w:r>
      <w:r>
        <w:rPr>
          <w:rStyle w:val="whitespace-normal"/>
        </w:rPr>
        <w:t>Amanda Mesel</w:t>
      </w:r>
      <w:r>
        <w:t xml:space="preserve"> presented Council with </w:t>
      </w:r>
      <w:r w:rsidRPr="00DA0F99">
        <w:rPr>
          <w:b/>
          <w:bCs/>
          <w:u w:val="single"/>
        </w:rPr>
        <w:t>Resolution #7 of 2026</w:t>
      </w:r>
      <w:r>
        <w:t xml:space="preserve">, authorizing the execution of a Drainage Facilities Maintenance Agreement with the Commonwealth of Pennsylvania, acting through the </w:t>
      </w:r>
      <w:r>
        <w:rPr>
          <w:rStyle w:val="whitespace-normal"/>
        </w:rPr>
        <w:t>Pennsylvania Department of Transportation</w:t>
      </w:r>
      <w:r>
        <w:t xml:space="preserve">, for Council’s review. A motion was made by </w:t>
      </w:r>
      <w:r>
        <w:rPr>
          <w:rStyle w:val="whitespace-normal"/>
        </w:rPr>
        <w:lastRenderedPageBreak/>
        <w:t>Heather Cass</w:t>
      </w:r>
      <w:r>
        <w:t xml:space="preserve"> and seconded by </w:t>
      </w:r>
      <w:r>
        <w:rPr>
          <w:rStyle w:val="whitespace-normal"/>
        </w:rPr>
        <w:t>Linda Reed</w:t>
      </w:r>
      <w:r>
        <w:t xml:space="preserve"> to pass </w:t>
      </w:r>
      <w:r w:rsidRPr="00DA0F99">
        <w:rPr>
          <w:b/>
          <w:bCs/>
          <w:u w:val="single"/>
        </w:rPr>
        <w:t>Resolution #7 of 2026</w:t>
      </w:r>
      <w:r>
        <w:t xml:space="preserve">, and the motion carried unanimously. A succeeding motion was made by </w:t>
      </w:r>
      <w:r>
        <w:rPr>
          <w:rStyle w:val="whitespace-normal"/>
        </w:rPr>
        <w:t>Linda Reed</w:t>
      </w:r>
      <w:r>
        <w:t xml:space="preserve"> and seconded by </w:t>
      </w:r>
      <w:r>
        <w:rPr>
          <w:rStyle w:val="whitespace-normal"/>
        </w:rPr>
        <w:t>Jamie Bush</w:t>
      </w:r>
      <w:r>
        <w:t xml:space="preserve"> to approve signing of the Drainage Facilities Maintenance Agreement, which also carried unanimously. Council member </w:t>
      </w:r>
      <w:r>
        <w:rPr>
          <w:rStyle w:val="whitespace-normal"/>
        </w:rPr>
        <w:t>Trisha Hulings</w:t>
      </w:r>
      <w:r>
        <w:t xml:space="preserve"> abstained from voting on both matters due to employment-related conflict.</w:t>
      </w:r>
    </w:p>
    <w:p w14:paraId="66A9041A" w14:textId="77777777" w:rsidR="008713DD" w:rsidRPr="008713DD" w:rsidRDefault="008713DD" w:rsidP="008713DD">
      <w:pPr>
        <w:ind w:left="1140"/>
        <w:rPr>
          <w:bCs/>
          <w:highlight w:val="yellow"/>
        </w:rPr>
      </w:pPr>
    </w:p>
    <w:p w14:paraId="66E9EA48" w14:textId="77777777" w:rsidR="008713DD" w:rsidRPr="008713DD" w:rsidRDefault="0074567E" w:rsidP="008713DD">
      <w:pPr>
        <w:ind w:firstLine="720"/>
        <w:rPr>
          <w:bCs/>
        </w:rPr>
      </w:pPr>
      <w:r w:rsidRPr="008713DD">
        <w:rPr>
          <w:bCs/>
        </w:rPr>
        <w:t xml:space="preserve">Public Safety: </w:t>
      </w:r>
    </w:p>
    <w:p w14:paraId="1713B29D" w14:textId="5BAF9625" w:rsidR="00E162BA" w:rsidRPr="00DA0F99" w:rsidRDefault="008713DD" w:rsidP="00E162BA">
      <w:pPr>
        <w:pStyle w:val="ListParagraph"/>
        <w:numPr>
          <w:ilvl w:val="0"/>
          <w:numId w:val="23"/>
        </w:numPr>
        <w:rPr>
          <w:bCs/>
        </w:rPr>
      </w:pPr>
      <w:r w:rsidRPr="008713DD">
        <w:rPr>
          <w:rStyle w:val="whitespace-normal"/>
        </w:rPr>
        <w:t>Cindy Paulmier</w:t>
      </w:r>
      <w:r w:rsidRPr="008713DD">
        <w:t xml:space="preserve"> reported that the </w:t>
      </w:r>
      <w:r w:rsidR="004040A1">
        <w:t xml:space="preserve">next </w:t>
      </w:r>
      <w:r w:rsidRPr="008713DD">
        <w:t xml:space="preserve">Multi-Municipal Commission meeting </w:t>
      </w:r>
      <w:r w:rsidR="004040A1">
        <w:t xml:space="preserve">is scheduled for April </w:t>
      </w:r>
      <w:r w:rsidR="00090991">
        <w:t xml:space="preserve">22, 2026.  </w:t>
      </w:r>
      <w:r w:rsidR="00DA0F99">
        <w:t xml:space="preserve">Council Member </w:t>
      </w:r>
      <w:r w:rsidR="00DA0F99">
        <w:rPr>
          <w:rStyle w:val="whitespace-normal"/>
        </w:rPr>
        <w:t>Cindy Paulmier</w:t>
      </w:r>
      <w:r w:rsidR="00DA0F99">
        <w:t xml:space="preserve"> stated that she plans to attend the upcoming meeting; however, she noted that if future meetings continue to be unproductive and no actionable resolutions are presented, she may discontinue her attendance.</w:t>
      </w:r>
    </w:p>
    <w:p w14:paraId="12ABD07B" w14:textId="092EBA8D" w:rsidR="00DA0F99" w:rsidRPr="00E162BA" w:rsidRDefault="00DA0F99" w:rsidP="00E162BA">
      <w:pPr>
        <w:pStyle w:val="ListParagraph"/>
        <w:numPr>
          <w:ilvl w:val="0"/>
          <w:numId w:val="23"/>
        </w:numPr>
        <w:rPr>
          <w:bCs/>
        </w:rPr>
      </w:pPr>
      <w:r>
        <w:t xml:space="preserve">Borough Manager </w:t>
      </w:r>
      <w:r>
        <w:rPr>
          <w:rStyle w:val="whitespace-normal"/>
        </w:rPr>
        <w:t>Amanda Mesel</w:t>
      </w:r>
      <w:r>
        <w:t xml:space="preserve"> presented Borough Council with a Building Code Inspector contract from </w:t>
      </w:r>
      <w:r>
        <w:rPr>
          <w:rStyle w:val="whitespace-normal"/>
        </w:rPr>
        <w:t>Bureau Veritas North America, Inc.</w:t>
      </w:r>
      <w:r>
        <w:t xml:space="preserve">, for review. Council determined the contract to be acceptable at this time. Council Member </w:t>
      </w:r>
      <w:r>
        <w:rPr>
          <w:rStyle w:val="whitespace-normal"/>
        </w:rPr>
        <w:t>Cindy Paulmier</w:t>
      </w:r>
      <w:r>
        <w:t xml:space="preserve"> stated her concern that </w:t>
      </w:r>
      <w:r>
        <w:rPr>
          <w:rStyle w:val="whitespace-normal"/>
        </w:rPr>
        <w:t>Building Inspecting Underwriters</w:t>
      </w:r>
      <w:r>
        <w:t xml:space="preserve"> is not adequately serving the municipality. Amanda Mesel reported that the contract will need to be reviewed by the Borough solicitor and that the existing contract with Building Inspecting Underwriters will also need to be reviewed to determine the process for termination or transition.</w:t>
      </w:r>
    </w:p>
    <w:p w14:paraId="70EF60EA" w14:textId="04E3CA0A" w:rsidR="00C47F23" w:rsidRPr="00E162BA" w:rsidRDefault="00E162BA" w:rsidP="00C47F23">
      <w:pPr>
        <w:numPr>
          <w:ilvl w:val="0"/>
          <w:numId w:val="6"/>
        </w:numPr>
        <w:rPr>
          <w:bCs/>
        </w:rPr>
      </w:pPr>
      <w:r w:rsidRPr="00E162BA">
        <w:t xml:space="preserve">Amanda Mesel reported that </w:t>
      </w:r>
      <w:r w:rsidR="00090991">
        <w:t xml:space="preserve">the </w:t>
      </w:r>
      <w:r w:rsidRPr="00E162BA">
        <w:t xml:space="preserve">budget has been provided by the Tidioute </w:t>
      </w:r>
      <w:r w:rsidR="00C47F23" w:rsidRPr="00E162BA">
        <w:t>Volunteer Fire Department.</w:t>
      </w:r>
      <w:r w:rsidR="00090991">
        <w:t xml:space="preserve">  Council reviewed the budget with no further questions or inquiries.  </w:t>
      </w:r>
      <w:r w:rsidR="00DA0F99">
        <w:t xml:space="preserve">Council Member </w:t>
      </w:r>
      <w:r w:rsidR="00DA0F99">
        <w:rPr>
          <w:rStyle w:val="whitespace-normal"/>
        </w:rPr>
        <w:t>Linda Reed</w:t>
      </w:r>
      <w:r w:rsidR="00DA0F99">
        <w:t xml:space="preserve"> stated that it was appreciated to have a budget available for review.</w:t>
      </w:r>
      <w:r w:rsidR="00090991">
        <w:t xml:space="preserve"> </w:t>
      </w:r>
    </w:p>
    <w:p w14:paraId="4FA9C21D" w14:textId="3EABB930" w:rsidR="00E5229B" w:rsidRPr="00943B61" w:rsidRDefault="00E5229B" w:rsidP="00C47F23">
      <w:pPr>
        <w:ind w:left="1080"/>
        <w:rPr>
          <w:bCs/>
          <w:highlight w:val="yellow"/>
        </w:rPr>
      </w:pPr>
    </w:p>
    <w:p w14:paraId="3AB7BCEA" w14:textId="77777777" w:rsidR="00D3137B" w:rsidRPr="00D3137B" w:rsidRDefault="0074567E" w:rsidP="00D3137B">
      <w:pPr>
        <w:ind w:left="720"/>
      </w:pPr>
      <w:r w:rsidRPr="00D3137B">
        <w:t xml:space="preserve">Finance Committee: </w:t>
      </w:r>
    </w:p>
    <w:p w14:paraId="70F8BD4E" w14:textId="2FCB7756" w:rsidR="00DA0F99" w:rsidRDefault="00DA0F99" w:rsidP="00D3137B">
      <w:pPr>
        <w:pStyle w:val="ListParagraph"/>
        <w:numPr>
          <w:ilvl w:val="0"/>
          <w:numId w:val="6"/>
        </w:numPr>
      </w:pPr>
      <w:r>
        <w:t xml:space="preserve">Borough Manager </w:t>
      </w:r>
      <w:r>
        <w:rPr>
          <w:rStyle w:val="whitespace-normal"/>
        </w:rPr>
        <w:t>Amanda Mesel</w:t>
      </w:r>
      <w:r>
        <w:t xml:space="preserve"> presented Council with the 2025 Audit. Council Member </w:t>
      </w:r>
      <w:r>
        <w:rPr>
          <w:rStyle w:val="whitespace-normal"/>
        </w:rPr>
        <w:t>Cindy Paulmier</w:t>
      </w:r>
      <w:r>
        <w:t xml:space="preserve"> reported that there were no findings in the audit. Cindy Paulmier further noted that the auditor recommended an internal control procedure requiring personnel sign-off on Amanda Mesel’s time sheets, as she is not permitted to approve her own time sheets.</w:t>
      </w:r>
    </w:p>
    <w:p w14:paraId="709168BD" w14:textId="4BB81B36" w:rsidR="00D3137B" w:rsidRDefault="00B74766" w:rsidP="00D3137B">
      <w:pPr>
        <w:pStyle w:val="ListParagraph"/>
        <w:numPr>
          <w:ilvl w:val="0"/>
          <w:numId w:val="6"/>
        </w:numPr>
      </w:pPr>
      <w:r>
        <w:t xml:space="preserve">Cindy Paulmier reported to the Council board the amount of grants submitted in 2025 for Tidioute Borough.  Cindy Paulmier requested the 2025 grant list be placed in the lobby and on the website for public review.   </w:t>
      </w:r>
    </w:p>
    <w:p w14:paraId="43055EB5" w14:textId="46E10C67" w:rsidR="00DA0F99" w:rsidRDefault="00DA0F99" w:rsidP="00D3137B">
      <w:pPr>
        <w:pStyle w:val="ListParagraph"/>
        <w:numPr>
          <w:ilvl w:val="0"/>
          <w:numId w:val="6"/>
        </w:numPr>
      </w:pPr>
      <w:r>
        <w:t xml:space="preserve">Borough Manager </w:t>
      </w:r>
      <w:r>
        <w:rPr>
          <w:rStyle w:val="whitespace-normal"/>
        </w:rPr>
        <w:t>Amanda Mesel</w:t>
      </w:r>
      <w:r>
        <w:t xml:space="preserve"> presented Council with the 2025 audit representation letter from </w:t>
      </w:r>
      <w:r>
        <w:rPr>
          <w:rStyle w:val="whitespace-normal"/>
        </w:rPr>
        <w:t>Mattern CPA, LLC</w:t>
      </w:r>
      <w:r>
        <w:t xml:space="preserve">. A motion was made by </w:t>
      </w:r>
      <w:r>
        <w:rPr>
          <w:rStyle w:val="whitespace-normal"/>
        </w:rPr>
        <w:t>Linda Reed</w:t>
      </w:r>
      <w:r>
        <w:t xml:space="preserve"> and seconded by </w:t>
      </w:r>
      <w:r>
        <w:rPr>
          <w:rStyle w:val="whitespace-normal"/>
        </w:rPr>
        <w:t>Trisha Hulings</w:t>
      </w:r>
      <w:r>
        <w:t xml:space="preserve"> to approve and sign the representation letter from </w:t>
      </w:r>
      <w:r>
        <w:rPr>
          <w:rStyle w:val="whitespace-normal"/>
        </w:rPr>
        <w:t>Mattern CPA, LLC</w:t>
      </w:r>
      <w:r>
        <w:t>. The motion carried unanimously.</w:t>
      </w:r>
    </w:p>
    <w:p w14:paraId="6D300B51" w14:textId="77777777" w:rsidR="0053159C" w:rsidRPr="00943B61" w:rsidRDefault="0053159C" w:rsidP="0053159C">
      <w:pPr>
        <w:ind w:left="1080"/>
        <w:rPr>
          <w:bCs/>
          <w:highlight w:val="yellow"/>
        </w:rPr>
      </w:pPr>
    </w:p>
    <w:p w14:paraId="603C0CAD" w14:textId="77777777" w:rsidR="00193B3A" w:rsidRDefault="0074567E" w:rsidP="00193B3A">
      <w:pPr>
        <w:pStyle w:val="ListParagraph"/>
        <w:rPr>
          <w:bCs/>
        </w:rPr>
      </w:pPr>
      <w:r w:rsidRPr="00193B3A">
        <w:rPr>
          <w:bCs/>
        </w:rPr>
        <w:t>Solid Waste Committee:</w:t>
      </w:r>
    </w:p>
    <w:p w14:paraId="62C9F26E" w14:textId="1DF71087" w:rsidR="00DA0F99" w:rsidRDefault="00DA0F99" w:rsidP="00DA0F99">
      <w:pPr>
        <w:pStyle w:val="ListParagraph"/>
        <w:numPr>
          <w:ilvl w:val="0"/>
          <w:numId w:val="31"/>
        </w:numPr>
        <w:rPr>
          <w:bCs/>
        </w:rPr>
      </w:pPr>
      <w:r>
        <w:t xml:space="preserve">Solid Waste Committee Chair </w:t>
      </w:r>
      <w:r>
        <w:rPr>
          <w:rStyle w:val="whitespace-normal"/>
        </w:rPr>
        <w:t>Cindy Paulmier</w:t>
      </w:r>
      <w:r>
        <w:t xml:space="preserve"> reported that the </w:t>
      </w:r>
      <w:r>
        <w:rPr>
          <w:rStyle w:val="whitespace-normal"/>
        </w:rPr>
        <w:t>Lions Club</w:t>
      </w:r>
      <w:r>
        <w:t xml:space="preserve"> had contacted Tidioute Borough with minimal response to a prior letter, which directed them to contact legal counsel for further inquiries. Following extensive discussion, Council determined that a letter shall be sent to the </w:t>
      </w:r>
      <w:r>
        <w:rPr>
          <w:rStyle w:val="whitespace-normal"/>
        </w:rPr>
        <w:t>Lions Club</w:t>
      </w:r>
      <w:r>
        <w:t xml:space="preserve"> requiring removal of all items from the building by June 1, 2026, with the </w:t>
      </w:r>
      <w:r>
        <w:lastRenderedPageBreak/>
        <w:t>stipulation that any remaining items after that date will become property of the Borough.</w:t>
      </w:r>
    </w:p>
    <w:p w14:paraId="05AEE29C" w14:textId="6CFB48E4" w:rsidR="0074567E" w:rsidRPr="00DA0F99" w:rsidRDefault="0074567E" w:rsidP="00DA0F99">
      <w:pPr>
        <w:pStyle w:val="ListParagraph"/>
        <w:ind w:left="0"/>
        <w:rPr>
          <w:bCs/>
          <w:highlight w:val="yellow"/>
        </w:rPr>
      </w:pPr>
    </w:p>
    <w:p w14:paraId="21382682" w14:textId="77777777" w:rsidR="0074567E" w:rsidRPr="00193B3A" w:rsidRDefault="0074567E" w:rsidP="0074567E">
      <w:pPr>
        <w:ind w:firstLine="720"/>
        <w:rPr>
          <w:bCs/>
        </w:rPr>
      </w:pPr>
      <w:r w:rsidRPr="00193B3A">
        <w:rPr>
          <w:bCs/>
        </w:rPr>
        <w:t>Personnel Committee:</w:t>
      </w:r>
    </w:p>
    <w:p w14:paraId="615AF2FB" w14:textId="59449A79" w:rsidR="00193B3A" w:rsidRDefault="00FF52CB" w:rsidP="00193B3A">
      <w:pPr>
        <w:pStyle w:val="ListParagraph"/>
        <w:numPr>
          <w:ilvl w:val="0"/>
          <w:numId w:val="7"/>
        </w:numPr>
        <w:rPr>
          <w:bCs/>
        </w:rPr>
      </w:pPr>
      <w:r w:rsidRPr="00193B3A">
        <w:rPr>
          <w:bCs/>
        </w:rPr>
        <w:t xml:space="preserve">President, Steve Morrison announced that </w:t>
      </w:r>
      <w:r w:rsidR="0031194B" w:rsidRPr="00193B3A">
        <w:rPr>
          <w:bCs/>
        </w:rPr>
        <w:t>Tidioute</w:t>
      </w:r>
      <w:r w:rsidR="00A54D8C" w:rsidRPr="00193B3A">
        <w:rPr>
          <w:bCs/>
        </w:rPr>
        <w:t xml:space="preserve"> Borough Council entered into executive session at</w:t>
      </w:r>
      <w:r w:rsidRPr="00193B3A">
        <w:rPr>
          <w:bCs/>
        </w:rPr>
        <w:t xml:space="preserve"> 8:</w:t>
      </w:r>
      <w:r w:rsidR="00193B3A" w:rsidRPr="00193B3A">
        <w:rPr>
          <w:bCs/>
        </w:rPr>
        <w:t>1</w:t>
      </w:r>
      <w:r w:rsidR="00B74766">
        <w:rPr>
          <w:bCs/>
        </w:rPr>
        <w:t>0</w:t>
      </w:r>
      <w:r w:rsidRPr="00193B3A">
        <w:rPr>
          <w:bCs/>
        </w:rPr>
        <w:t>pm</w:t>
      </w:r>
      <w:r w:rsidR="00FF1389" w:rsidRPr="00193B3A">
        <w:rPr>
          <w:bCs/>
        </w:rPr>
        <w:t xml:space="preserve"> </w:t>
      </w:r>
      <w:r w:rsidR="004F6A5D" w:rsidRPr="00193B3A">
        <w:rPr>
          <w:bCs/>
        </w:rPr>
        <w:t>to discuss</w:t>
      </w:r>
      <w:r w:rsidRPr="00193B3A">
        <w:rPr>
          <w:bCs/>
        </w:rPr>
        <w:t xml:space="preserve"> personnel related issues.  </w:t>
      </w:r>
    </w:p>
    <w:p w14:paraId="29C04474" w14:textId="3E11B71A" w:rsidR="00A54D8C" w:rsidRPr="00193B3A" w:rsidRDefault="000C202D" w:rsidP="00193B3A">
      <w:pPr>
        <w:pStyle w:val="ListParagraph"/>
        <w:numPr>
          <w:ilvl w:val="0"/>
          <w:numId w:val="7"/>
        </w:numPr>
        <w:rPr>
          <w:bCs/>
        </w:rPr>
      </w:pPr>
      <w:r>
        <w:t xml:space="preserve">Council President </w:t>
      </w:r>
      <w:r>
        <w:rPr>
          <w:rStyle w:val="whitespace-normal"/>
        </w:rPr>
        <w:t>Steve Morrison</w:t>
      </w:r>
      <w:r>
        <w:t xml:space="preserve"> announced that Council returned from executive session at 8:41 p.m. and took the following actions: Council Member </w:t>
      </w:r>
      <w:r>
        <w:rPr>
          <w:rStyle w:val="whitespace-normal"/>
        </w:rPr>
        <w:t>Cindy Paulmier</w:t>
      </w:r>
      <w:r>
        <w:t xml:space="preserve"> made a motion to accept the resignation of </w:t>
      </w:r>
      <w:r>
        <w:rPr>
          <w:rStyle w:val="whitespace-normal"/>
        </w:rPr>
        <w:t>Steve Bailey</w:t>
      </w:r>
      <w:r>
        <w:t xml:space="preserve">, which was seconded by Council Member </w:t>
      </w:r>
      <w:r>
        <w:rPr>
          <w:rStyle w:val="whitespace-normal"/>
        </w:rPr>
        <w:t>Trisha Hulings</w:t>
      </w:r>
      <w:r>
        <w:t xml:space="preserve"> and passed unanimously. Council Member </w:t>
      </w:r>
      <w:r>
        <w:rPr>
          <w:rStyle w:val="whitespace-normal"/>
        </w:rPr>
        <w:t>Cindy Paulmier</w:t>
      </w:r>
      <w:r>
        <w:t xml:space="preserve"> then made a motion to advertise for a full-time maintenance position, seconded by Council Member </w:t>
      </w:r>
      <w:r>
        <w:rPr>
          <w:rStyle w:val="whitespace-normal"/>
        </w:rPr>
        <w:t>Trisha Hulings</w:t>
      </w:r>
      <w:r>
        <w:t>, with applications to be accepted until April 28, 2026; the motion carried unanimously.</w:t>
      </w:r>
    </w:p>
    <w:p w14:paraId="5296E7DC" w14:textId="77777777" w:rsidR="0053159C" w:rsidRPr="00943B61" w:rsidRDefault="0053159C" w:rsidP="0053159C">
      <w:pPr>
        <w:pStyle w:val="ListParagraph"/>
        <w:ind w:left="1440"/>
        <w:rPr>
          <w:bCs/>
          <w:highlight w:val="yellow"/>
        </w:rPr>
      </w:pPr>
    </w:p>
    <w:p w14:paraId="4949AFF8" w14:textId="494BA730" w:rsidR="000C202D" w:rsidRPr="000C202D" w:rsidRDefault="0074567E" w:rsidP="000C202D">
      <w:pPr>
        <w:ind w:left="720"/>
        <w:rPr>
          <w:bCs/>
        </w:rPr>
      </w:pPr>
      <w:r w:rsidRPr="00193B3A">
        <w:rPr>
          <w:bCs/>
        </w:rPr>
        <w:t xml:space="preserve">Revitalization Committee:  </w:t>
      </w:r>
    </w:p>
    <w:p w14:paraId="6A605819" w14:textId="01D0086A" w:rsidR="000C202D" w:rsidRPr="000C202D" w:rsidRDefault="000C202D" w:rsidP="000C202D">
      <w:pPr>
        <w:pStyle w:val="ListParagraph"/>
        <w:numPr>
          <w:ilvl w:val="0"/>
          <w:numId w:val="32"/>
        </w:numPr>
        <w:rPr>
          <w:bCs/>
        </w:rPr>
      </w:pPr>
      <w:r>
        <w:t xml:space="preserve">Council Member </w:t>
      </w:r>
      <w:r>
        <w:rPr>
          <w:rStyle w:val="whitespace-normal"/>
        </w:rPr>
        <w:t>Trisha Hulings</w:t>
      </w:r>
      <w:r>
        <w:t xml:space="preserve"> reported that </w:t>
      </w:r>
      <w:r>
        <w:rPr>
          <w:rStyle w:val="whitespace-normal"/>
        </w:rPr>
        <w:t>Dan Reese</w:t>
      </w:r>
      <w:r>
        <w:t xml:space="preserve"> is scheduled to meet with </w:t>
      </w:r>
      <w:r>
        <w:rPr>
          <w:rStyle w:val="whitespace-normal"/>
        </w:rPr>
        <w:t>Paul Baltzer</w:t>
      </w:r>
      <w:r>
        <w:t xml:space="preserve"> the following day to finalize the event details. Trisha Hulings also reported that an application is being submitted for a </w:t>
      </w:r>
      <w:r>
        <w:rPr>
          <w:rStyle w:val="whitespace-normal"/>
        </w:rPr>
        <w:t>Warren Worx</w:t>
      </w:r>
      <w:r>
        <w:t xml:space="preserve"> grant in the amount of $1,000.00. </w:t>
      </w:r>
    </w:p>
    <w:p w14:paraId="1602D2FB" w14:textId="5E9F0B79" w:rsidR="000C202D" w:rsidRPr="000C202D" w:rsidRDefault="000C202D" w:rsidP="000C202D">
      <w:pPr>
        <w:pStyle w:val="ListParagraph"/>
        <w:numPr>
          <w:ilvl w:val="0"/>
          <w:numId w:val="32"/>
        </w:numPr>
        <w:rPr>
          <w:bCs/>
        </w:rPr>
      </w:pPr>
      <w:r>
        <w:t xml:space="preserve">Borough Manager </w:t>
      </w:r>
      <w:r>
        <w:rPr>
          <w:rStyle w:val="whitespace-normal"/>
        </w:rPr>
        <w:t>Amanda Mesel</w:t>
      </w:r>
      <w:r>
        <w:t xml:space="preserve"> reported that the WWII Reenactment event insurance policy remains unchanged from the previous year, with a premium of $610.00. A motion was made by </w:t>
      </w:r>
      <w:r>
        <w:rPr>
          <w:rStyle w:val="whitespace-normal"/>
        </w:rPr>
        <w:t>Linda Reed</w:t>
      </w:r>
      <w:r>
        <w:t xml:space="preserve"> and seconded by </w:t>
      </w:r>
      <w:r>
        <w:rPr>
          <w:rStyle w:val="whitespace-normal"/>
        </w:rPr>
        <w:t>Cindy Paulmier</w:t>
      </w:r>
      <w:r>
        <w:t xml:space="preserve"> to approve and sign the insurance agreement, and the motion carried unanimously.</w:t>
      </w:r>
    </w:p>
    <w:p w14:paraId="795139EB" w14:textId="77777777" w:rsidR="000C202D" w:rsidRPr="000C202D" w:rsidRDefault="000C202D" w:rsidP="000C202D">
      <w:pPr>
        <w:ind w:left="1080"/>
        <w:rPr>
          <w:bCs/>
        </w:rPr>
      </w:pPr>
    </w:p>
    <w:p w14:paraId="0ECA6607" w14:textId="6C76D467" w:rsidR="0074567E" w:rsidRPr="008C2404" w:rsidRDefault="0074567E" w:rsidP="00552F92">
      <w:pPr>
        <w:rPr>
          <w:b/>
        </w:rPr>
      </w:pPr>
      <w:r w:rsidRPr="008C2404">
        <w:rPr>
          <w:b/>
        </w:rPr>
        <w:t xml:space="preserve">New Business:  </w:t>
      </w:r>
    </w:p>
    <w:p w14:paraId="5C794337" w14:textId="3A541C06" w:rsidR="0074567E" w:rsidRPr="008C2404" w:rsidRDefault="00A92191" w:rsidP="001A1084">
      <w:pPr>
        <w:pStyle w:val="ListParagraph"/>
        <w:numPr>
          <w:ilvl w:val="0"/>
          <w:numId w:val="14"/>
        </w:numPr>
        <w:rPr>
          <w:bCs/>
        </w:rPr>
      </w:pPr>
      <w:r>
        <w:t>A motion was made by Linda Reed and seconded by Heather Cass to shut down King Street and Schwab Street from 2</w:t>
      </w:r>
      <w:r w:rsidR="000C202D">
        <w:t xml:space="preserve"> </w:t>
      </w:r>
      <w:r>
        <w:t xml:space="preserve">pm to 4 pm for the WWII Reenactment </w:t>
      </w:r>
      <w:r w:rsidR="000C202D">
        <w:t xml:space="preserve">event </w:t>
      </w:r>
      <w:r>
        <w:t xml:space="preserve">on </w:t>
      </w:r>
      <w:r w:rsidR="000C202D">
        <w:t>Saturday,</w:t>
      </w:r>
      <w:r>
        <w:t xml:space="preserve"> June 27, 2026.  The motion carried all in favor.  </w:t>
      </w:r>
    </w:p>
    <w:p w14:paraId="0DA1B516" w14:textId="4671130A" w:rsidR="00FB1D0C" w:rsidRDefault="00A92191" w:rsidP="008C2404">
      <w:pPr>
        <w:pStyle w:val="ListParagraph"/>
        <w:numPr>
          <w:ilvl w:val="0"/>
          <w:numId w:val="14"/>
        </w:numPr>
        <w:rPr>
          <w:bCs/>
        </w:rPr>
      </w:pPr>
      <w:r>
        <w:rPr>
          <w:bCs/>
        </w:rPr>
        <w:t xml:space="preserve">Jamie Bush made a motion to decline the Pennsylvania State Championship Fishing Tournament Sponsorship Proposal.  The motion was seconded by Linda Reed and passed unanimously.  </w:t>
      </w:r>
    </w:p>
    <w:p w14:paraId="366AC4F1" w14:textId="15196EA3" w:rsidR="000C202D" w:rsidRDefault="000C202D" w:rsidP="000C202D">
      <w:pPr>
        <w:numPr>
          <w:ilvl w:val="0"/>
          <w:numId w:val="14"/>
        </w:numPr>
        <w:spacing w:before="100" w:beforeAutospacing="1" w:after="100" w:afterAutospacing="1"/>
      </w:pPr>
      <w:r>
        <w:t xml:space="preserve">A motion was made by Council Member </w:t>
      </w:r>
      <w:r>
        <w:rPr>
          <w:rStyle w:val="whitespace-normal"/>
        </w:rPr>
        <w:t>Trisha Hulings</w:t>
      </w:r>
      <w:r>
        <w:t xml:space="preserve"> to close Main Street from Schwab Street to Greene Street for the Pennsylvania State Championship Fishing Tournament car show on Saturday, May 30, 2026, and to close Main Street from McGuire Street to Buckingham Street for the Pennsylvania State Championship Fishing Tournament parade on Saturday, September 26, 2026, from 12:00 p.m. to 3:00 p.m. The motion was seconded by Council Member </w:t>
      </w:r>
      <w:r>
        <w:rPr>
          <w:rStyle w:val="whitespace-normal"/>
        </w:rPr>
        <w:t>Heather Cass</w:t>
      </w:r>
      <w:r>
        <w:t xml:space="preserve"> and carried unanimously.</w:t>
      </w:r>
    </w:p>
    <w:p w14:paraId="43ABCB0E" w14:textId="7F855F0F" w:rsidR="000C202D" w:rsidRPr="000C202D" w:rsidRDefault="000C202D" w:rsidP="000C202D">
      <w:pPr>
        <w:numPr>
          <w:ilvl w:val="0"/>
          <w:numId w:val="14"/>
        </w:numPr>
        <w:spacing w:before="100" w:beforeAutospacing="1" w:after="100" w:afterAutospacing="1"/>
      </w:pPr>
      <w:r>
        <w:t xml:space="preserve">Borough Manager </w:t>
      </w:r>
      <w:r>
        <w:rPr>
          <w:rStyle w:val="whitespace-normal"/>
        </w:rPr>
        <w:t>Amanda Mesel</w:t>
      </w:r>
      <w:r>
        <w:t xml:space="preserve"> reported that the </w:t>
      </w:r>
      <w:r>
        <w:rPr>
          <w:rStyle w:val="whitespace-normal"/>
        </w:rPr>
        <w:t>Oil Region Alliance of Business, Industry and Tourism</w:t>
      </w:r>
      <w:r>
        <w:t xml:space="preserve"> (ORA) requested Council’s support for an initiative to develop a comprehensive management plan for the state-designated Wild and Scenic Allegheny River Water Trail. A motion was made by Council Member </w:t>
      </w:r>
      <w:r>
        <w:rPr>
          <w:rStyle w:val="whitespace-normal"/>
        </w:rPr>
        <w:t>Heather Cass</w:t>
      </w:r>
      <w:r>
        <w:t xml:space="preserve"> and seconded by Council Member </w:t>
      </w:r>
      <w:r>
        <w:rPr>
          <w:rStyle w:val="whitespace-normal"/>
        </w:rPr>
        <w:t>Trisha Hulings</w:t>
      </w:r>
      <w:r>
        <w:t xml:space="preserve"> to authorize sending a letter of support, and the motion carried unanimously.</w:t>
      </w:r>
    </w:p>
    <w:p w14:paraId="7924C813" w14:textId="3E08A2C6" w:rsidR="00D64F46" w:rsidRDefault="00D64F46" w:rsidP="005C0AEE">
      <w:pPr>
        <w:pStyle w:val="ListParagraph"/>
        <w:numPr>
          <w:ilvl w:val="0"/>
          <w:numId w:val="14"/>
        </w:numPr>
      </w:pPr>
      <w:r>
        <w:t xml:space="preserve">Borough Manager, Amanda Mesel reported that Conservation Day is scheduled for May 18, </w:t>
      </w:r>
      <w:r w:rsidR="000C202D">
        <w:t>2026,</w:t>
      </w:r>
      <w:r>
        <w:t xml:space="preserve"> with the rain dates of May 21, </w:t>
      </w:r>
      <w:r w:rsidR="000C202D">
        <w:t>2026,</w:t>
      </w:r>
      <w:r>
        <w:t xml:space="preserve"> or May 22, 2026.  After discussion Council would like the </w:t>
      </w:r>
      <w:r w:rsidR="000C202D">
        <w:t>stairs</w:t>
      </w:r>
      <w:r>
        <w:t xml:space="preserve"> at the Main Street ballfields painted, </w:t>
      </w:r>
      <w:r w:rsidR="000C202D">
        <w:t xml:space="preserve">the mulch raked at the </w:t>
      </w:r>
      <w:r w:rsidR="000C202D">
        <w:lastRenderedPageBreak/>
        <w:t xml:space="preserve">playground, </w:t>
      </w:r>
      <w:r>
        <w:t xml:space="preserve">the picnic tables at Benner’s Park </w:t>
      </w:r>
      <w:r w:rsidR="000C202D">
        <w:t xml:space="preserve">stained </w:t>
      </w:r>
      <w:r>
        <w:t>and the group to</w:t>
      </w:r>
      <w:r w:rsidR="003B0D86">
        <w:t xml:space="preserve"> plant </w:t>
      </w:r>
      <w:r>
        <w:t xml:space="preserve">the </w:t>
      </w:r>
      <w:r w:rsidR="000C202D">
        <w:t>flowerpots</w:t>
      </w:r>
      <w:r>
        <w:t xml:space="preserve">. </w:t>
      </w:r>
      <w:r w:rsidR="000C202D">
        <w:t xml:space="preserve">Council President </w:t>
      </w:r>
      <w:r w:rsidR="000C202D">
        <w:rPr>
          <w:rStyle w:val="whitespace-normal"/>
        </w:rPr>
        <w:t>Steve Morrison</w:t>
      </w:r>
      <w:r w:rsidR="000C202D">
        <w:t xml:space="preserve"> stated that additional items may be added to the next meeting agenda if any Council members have group projects to propose.</w:t>
      </w:r>
    </w:p>
    <w:p w14:paraId="05AB28C9" w14:textId="7345BB38" w:rsidR="00D64F46" w:rsidRDefault="00D64F46" w:rsidP="005C0AEE">
      <w:pPr>
        <w:pStyle w:val="ListParagraph"/>
        <w:numPr>
          <w:ilvl w:val="0"/>
          <w:numId w:val="14"/>
        </w:numPr>
      </w:pPr>
      <w:r>
        <w:t>Amanda Mesel presented Council with the Civil Lawsuit 121-2026.</w:t>
      </w:r>
      <w:r w:rsidR="000C202D">
        <w:t xml:space="preserve">  Amanda Mesel stated this has been turned into the insurance company.</w:t>
      </w:r>
    </w:p>
    <w:p w14:paraId="29030DD7" w14:textId="4CCB945F" w:rsidR="00D64F46" w:rsidRDefault="00D64F46" w:rsidP="005C0AEE">
      <w:pPr>
        <w:pStyle w:val="ListParagraph"/>
        <w:numPr>
          <w:ilvl w:val="0"/>
          <w:numId w:val="14"/>
        </w:numPr>
      </w:pPr>
      <w:r>
        <w:t xml:space="preserve">Amanda Mesel </w:t>
      </w:r>
      <w:r w:rsidR="004108A9">
        <w:t>reported on</w:t>
      </w:r>
      <w:r>
        <w:t xml:space="preserve"> the nominations for the Outstanding Citizen Award.  The nominations were as follows:</w:t>
      </w:r>
    </w:p>
    <w:p w14:paraId="40C957E4" w14:textId="3FC0E4FF" w:rsidR="00D64F46" w:rsidRDefault="00D64F46" w:rsidP="00D64F46">
      <w:pPr>
        <w:pStyle w:val="ListParagraph"/>
        <w:numPr>
          <w:ilvl w:val="1"/>
          <w:numId w:val="14"/>
        </w:numPr>
      </w:pPr>
      <w:r>
        <w:t>Henry Brown nominated Nathan Brown and Johnathan Brown</w:t>
      </w:r>
    </w:p>
    <w:p w14:paraId="207774AA" w14:textId="552C3B45" w:rsidR="00D64F46" w:rsidRDefault="00D64F46" w:rsidP="00D64F46">
      <w:pPr>
        <w:pStyle w:val="ListParagraph"/>
        <w:numPr>
          <w:ilvl w:val="1"/>
          <w:numId w:val="14"/>
        </w:numPr>
      </w:pPr>
      <w:r>
        <w:t>Cindy Paulmier and Trisha Hulings nominated JoAnne Manning, Ken Mack and Ro</w:t>
      </w:r>
      <w:r w:rsidR="000C202D">
        <w:t>n</w:t>
      </w:r>
      <w:r>
        <w:t xml:space="preserve">nie and Joyce Weller.  </w:t>
      </w:r>
    </w:p>
    <w:p w14:paraId="7EAA332B" w14:textId="421A8355" w:rsidR="00D64F46" w:rsidRDefault="00D64F46" w:rsidP="00D64F46">
      <w:pPr>
        <w:ind w:left="720"/>
      </w:pPr>
      <w:r>
        <w:t xml:space="preserve">After discussion, a motion was made by Trisha Hulings and seconded by Heather Cass to nominate Ronnie and Joyce Weller for 2025.  The motion carried all in favor.  </w:t>
      </w:r>
    </w:p>
    <w:p w14:paraId="769039E4" w14:textId="77777777" w:rsidR="00D64F46" w:rsidRPr="00F4686B" w:rsidRDefault="00D64F46" w:rsidP="00D64F46"/>
    <w:p w14:paraId="4E4DF06B" w14:textId="77777777" w:rsidR="005C0AEE" w:rsidRDefault="005C0AEE" w:rsidP="0074567E">
      <w:pPr>
        <w:rPr>
          <w:b/>
        </w:rPr>
      </w:pPr>
      <w:bookmarkStart w:id="0" w:name="_Hlk190337632"/>
    </w:p>
    <w:p w14:paraId="331469E0" w14:textId="5AB78AA0" w:rsidR="0074567E" w:rsidRPr="00C359D5" w:rsidRDefault="0074567E" w:rsidP="0074567E">
      <w:pPr>
        <w:rPr>
          <w:b/>
        </w:rPr>
      </w:pPr>
      <w:r w:rsidRPr="00C359D5">
        <w:rPr>
          <w:b/>
        </w:rPr>
        <w:t xml:space="preserve">Old Business: </w:t>
      </w:r>
    </w:p>
    <w:bookmarkEnd w:id="0"/>
    <w:p w14:paraId="44A740F8" w14:textId="7183E3ED" w:rsidR="000C202D" w:rsidRPr="000C202D" w:rsidRDefault="000C202D" w:rsidP="00FF1389">
      <w:pPr>
        <w:pStyle w:val="ListParagraph"/>
        <w:numPr>
          <w:ilvl w:val="0"/>
          <w:numId w:val="20"/>
        </w:numPr>
        <w:rPr>
          <w:bCs/>
        </w:rPr>
      </w:pPr>
      <w:r>
        <w:t xml:space="preserve">Borough Manager </w:t>
      </w:r>
      <w:r>
        <w:rPr>
          <w:rStyle w:val="whitespace-normal"/>
        </w:rPr>
        <w:t>Amanda Mesel</w:t>
      </w:r>
      <w:r>
        <w:t xml:space="preserve"> reported that the final examination report of the Liquid Fuels Tax Fund for the period January 1, 2024, through December 31, 2024, was received, and the report contained no findings.</w:t>
      </w:r>
    </w:p>
    <w:p w14:paraId="5866D7F7" w14:textId="63291F95" w:rsidR="00F11497" w:rsidRPr="00F11497" w:rsidRDefault="00F11497" w:rsidP="00FF1389">
      <w:pPr>
        <w:pStyle w:val="ListParagraph"/>
        <w:numPr>
          <w:ilvl w:val="0"/>
          <w:numId w:val="20"/>
        </w:numPr>
        <w:rPr>
          <w:bCs/>
        </w:rPr>
      </w:pPr>
      <w:r>
        <w:t>A</w:t>
      </w:r>
      <w:r w:rsidR="0026367B">
        <w:t xml:space="preserve">manda Mesel reported that the office was unable to forward </w:t>
      </w:r>
      <w:r w:rsidR="00D64F46">
        <w:t>the Order to Show Cause for 128 Main Street</w:t>
      </w:r>
      <w:r w:rsidR="0026367B">
        <w:t xml:space="preserve"> to the </w:t>
      </w:r>
      <w:r w:rsidR="000C202D">
        <w:t>solicitor</w:t>
      </w:r>
      <w:r w:rsidR="0026367B">
        <w:t xml:space="preserve"> due to other more </w:t>
      </w:r>
      <w:r w:rsidR="00D64F46">
        <w:t xml:space="preserve">important matters this last month.  </w:t>
      </w:r>
    </w:p>
    <w:p w14:paraId="11D3B5FC" w14:textId="2D3E6942" w:rsidR="00FF1389" w:rsidRPr="00F11497" w:rsidRDefault="00FF1389" w:rsidP="00FF1389">
      <w:pPr>
        <w:pStyle w:val="ListParagraph"/>
        <w:numPr>
          <w:ilvl w:val="0"/>
          <w:numId w:val="20"/>
        </w:numPr>
        <w:rPr>
          <w:bCs/>
        </w:rPr>
      </w:pPr>
      <w:r w:rsidRPr="00F11497">
        <w:t xml:space="preserve">Amanda Mesel, Borough Manager, stated that </w:t>
      </w:r>
      <w:r w:rsidR="00F11497" w:rsidRPr="00F11497">
        <w:t>the hearing for County Docket 202-2024</w:t>
      </w:r>
      <w:r w:rsidR="00D64F46">
        <w:t xml:space="preserve">, </w:t>
      </w:r>
      <w:r w:rsidR="00F11497" w:rsidRPr="00F11497">
        <w:t xml:space="preserve">358-2024 </w:t>
      </w:r>
      <w:r w:rsidR="00D64F46">
        <w:t xml:space="preserve">and 264-2025 have no update.  </w:t>
      </w:r>
    </w:p>
    <w:p w14:paraId="7AA91CD1" w14:textId="6877B845" w:rsidR="00B258D1" w:rsidRPr="00F11497" w:rsidRDefault="00F11497" w:rsidP="00F11497">
      <w:pPr>
        <w:pStyle w:val="ListParagraph"/>
        <w:numPr>
          <w:ilvl w:val="0"/>
          <w:numId w:val="20"/>
        </w:numPr>
        <w:rPr>
          <w:bCs/>
        </w:rPr>
      </w:pPr>
      <w:r w:rsidRPr="00F11497">
        <w:t xml:space="preserve">Amanda Mesel, Borough Manager, reported that curb installation is </w:t>
      </w:r>
      <w:r w:rsidR="00D64F46">
        <w:t xml:space="preserve">completed </w:t>
      </w:r>
      <w:r w:rsidRPr="00F11497">
        <w:t>on Sheridan Street as part of the Community Development Block Grant stormwater project.</w:t>
      </w:r>
      <w:r w:rsidR="00D64F46">
        <w:t xml:space="preserve">  The paving of Sheridan Street will take place within the next month.  </w:t>
      </w:r>
      <w:r w:rsidRPr="00F11497">
        <w:t xml:space="preserve">  </w:t>
      </w:r>
    </w:p>
    <w:p w14:paraId="4EDA6D1A" w14:textId="77777777" w:rsidR="00F11497" w:rsidRPr="00F11497" w:rsidRDefault="00F11497" w:rsidP="00F11497">
      <w:pPr>
        <w:ind w:left="360"/>
        <w:rPr>
          <w:bCs/>
          <w:highlight w:val="yellow"/>
        </w:rPr>
      </w:pPr>
    </w:p>
    <w:p w14:paraId="24C62995" w14:textId="77777777" w:rsidR="0074567E" w:rsidRPr="007B0441" w:rsidRDefault="0074567E" w:rsidP="0074567E">
      <w:pPr>
        <w:rPr>
          <w:b/>
          <w:bCs/>
        </w:rPr>
      </w:pPr>
      <w:r w:rsidRPr="007B0441">
        <w:rPr>
          <w:b/>
          <w:bCs/>
        </w:rPr>
        <w:t xml:space="preserve">Correspondence:  </w:t>
      </w:r>
    </w:p>
    <w:p w14:paraId="6135F67E" w14:textId="02B904BD" w:rsidR="0074567E" w:rsidRPr="004108A9" w:rsidRDefault="0074567E" w:rsidP="0074567E">
      <w:pPr>
        <w:numPr>
          <w:ilvl w:val="0"/>
          <w:numId w:val="11"/>
        </w:numPr>
      </w:pPr>
      <w:r w:rsidRPr="004108A9">
        <w:t>All correspondence</w:t>
      </w:r>
      <w:r w:rsidR="007B0441" w:rsidRPr="004108A9">
        <w:t>s</w:t>
      </w:r>
      <w:r w:rsidRPr="004108A9">
        <w:t xml:space="preserve"> w</w:t>
      </w:r>
      <w:r w:rsidR="007B0441" w:rsidRPr="004108A9">
        <w:t>ere</w:t>
      </w:r>
      <w:r w:rsidRPr="004108A9">
        <w:t xml:space="preserve"> reviewed by Council</w:t>
      </w:r>
      <w:r w:rsidR="00D64F46" w:rsidRPr="004108A9">
        <w:t>.</w:t>
      </w:r>
    </w:p>
    <w:p w14:paraId="638A0A75" w14:textId="309296CD" w:rsidR="007B0441" w:rsidRDefault="004108A9" w:rsidP="004108A9">
      <w:pPr>
        <w:pStyle w:val="ListParagraph"/>
        <w:numPr>
          <w:ilvl w:val="0"/>
          <w:numId w:val="34"/>
        </w:numPr>
      </w:pPr>
      <w:r w:rsidRPr="004108A9">
        <w:t xml:space="preserve">Council Member </w:t>
      </w:r>
      <w:r w:rsidRPr="004108A9">
        <w:rPr>
          <w:rStyle w:val="whitespace-normal"/>
        </w:rPr>
        <w:t>Trisha Hulings</w:t>
      </w:r>
      <w:r w:rsidRPr="004108A9">
        <w:t xml:space="preserve"> inquired about the increase in cost for QuickBooks. Borough Manager </w:t>
      </w:r>
      <w:r w:rsidRPr="004108A9">
        <w:rPr>
          <w:rStyle w:val="whitespace-normal"/>
        </w:rPr>
        <w:t>Amanda Mesel</w:t>
      </w:r>
      <w:r w:rsidRPr="004108A9">
        <w:t xml:space="preserve"> reported that other municipalities are currently exploring alternative accounting software options; however, she recommended continuing with </w:t>
      </w:r>
      <w:r w:rsidRPr="004108A9">
        <w:rPr>
          <w:rStyle w:val="whitespace-normal"/>
        </w:rPr>
        <w:t>QuickBooks</w:t>
      </w:r>
      <w:r w:rsidRPr="004108A9">
        <w:t xml:space="preserve"> until it is confirmed that any new systems being considered are reliable and suitable for municipal use.</w:t>
      </w:r>
    </w:p>
    <w:p w14:paraId="293D6D4B" w14:textId="77777777" w:rsidR="004108A9" w:rsidRPr="004108A9" w:rsidRDefault="004108A9" w:rsidP="004108A9"/>
    <w:p w14:paraId="6481408E" w14:textId="77777777" w:rsidR="00F70445" w:rsidRPr="00F70445" w:rsidRDefault="0074567E" w:rsidP="00F149D9">
      <w:pPr>
        <w:rPr>
          <w:b/>
          <w:bCs/>
        </w:rPr>
      </w:pPr>
      <w:r w:rsidRPr="00F70445">
        <w:rPr>
          <w:b/>
          <w:bCs/>
        </w:rPr>
        <w:t>Second Public Comment</w:t>
      </w:r>
      <w:r w:rsidR="00E54CFF" w:rsidRPr="00F70445">
        <w:rPr>
          <w:b/>
          <w:bCs/>
        </w:rPr>
        <w:t xml:space="preserve">: </w:t>
      </w:r>
    </w:p>
    <w:p w14:paraId="2FF4434C" w14:textId="3AF6BC90" w:rsidR="00F149D9" w:rsidRDefault="004108A9" w:rsidP="00F70445">
      <w:pPr>
        <w:pStyle w:val="ListParagraph"/>
        <w:numPr>
          <w:ilvl w:val="0"/>
          <w:numId w:val="11"/>
        </w:numPr>
      </w:pPr>
      <w:r>
        <w:t xml:space="preserve">Resident </w:t>
      </w:r>
      <w:r>
        <w:rPr>
          <w:rStyle w:val="whitespace-normal"/>
        </w:rPr>
        <w:t>Dolores Timco</w:t>
      </w:r>
      <w:r>
        <w:t xml:space="preserve"> reported that she has been in contact with the </w:t>
      </w:r>
      <w:r>
        <w:rPr>
          <w:rStyle w:val="whitespace-normal"/>
        </w:rPr>
        <w:t>Warren County Chamber of Business and Industry</w:t>
      </w:r>
      <w:r>
        <w:t xml:space="preserve"> (WCCBI) regarding replacement of the two entrance signs at each end of the community. Dolores Timco stated that there may be funding available to assist with the replacement of these signs.</w:t>
      </w:r>
    </w:p>
    <w:p w14:paraId="76A6A3BE" w14:textId="77777777" w:rsidR="00D64F46" w:rsidRDefault="00D64F46" w:rsidP="00D64F46"/>
    <w:p w14:paraId="309184CA" w14:textId="1E346357" w:rsidR="00D64F46" w:rsidRPr="004108A9" w:rsidRDefault="00D64F46" w:rsidP="00D64F46">
      <w:pPr>
        <w:rPr>
          <w:b/>
          <w:bCs/>
        </w:rPr>
      </w:pPr>
      <w:r w:rsidRPr="004108A9">
        <w:rPr>
          <w:b/>
          <w:bCs/>
        </w:rPr>
        <w:t xml:space="preserve">Southwest Warren County Municipal Authority </w:t>
      </w:r>
      <w:r w:rsidR="004108A9" w:rsidRPr="004108A9">
        <w:rPr>
          <w:b/>
          <w:bCs/>
        </w:rPr>
        <w:t>Correspondence:</w:t>
      </w:r>
    </w:p>
    <w:p w14:paraId="6A07D2E6" w14:textId="093EB5BB" w:rsidR="008937D9" w:rsidRPr="00F70445" w:rsidRDefault="004108A9" w:rsidP="008937D9">
      <w:pPr>
        <w:pStyle w:val="ListParagraph"/>
        <w:numPr>
          <w:ilvl w:val="0"/>
          <w:numId w:val="11"/>
        </w:numPr>
      </w:pPr>
      <w:r>
        <w:t xml:space="preserve">Council Member </w:t>
      </w:r>
      <w:r>
        <w:rPr>
          <w:rStyle w:val="whitespace-normal"/>
        </w:rPr>
        <w:t>Cindy Paulmier</w:t>
      </w:r>
      <w:r>
        <w:t xml:space="preserve"> addressed Council with concerns regarding personnel spending significant time on water-related duties, resulting in limited time for other Borough responsibilities. Cindy Paulmier also expressed concern regarding the financial impact of overtime compensation being incurred by the Borough. </w:t>
      </w:r>
      <w:r>
        <w:lastRenderedPageBreak/>
        <w:t xml:space="preserve">Council President </w:t>
      </w:r>
      <w:r>
        <w:rPr>
          <w:rStyle w:val="whitespace-normal"/>
        </w:rPr>
        <w:t>Steve Morrison</w:t>
      </w:r>
      <w:r>
        <w:t xml:space="preserve"> stated that once the Water Authority is no longer under a boil water notice, it is expected that overtime costs will be reduced.</w:t>
      </w:r>
      <w:r w:rsidR="008937D9">
        <w:t xml:space="preserve"> </w:t>
      </w:r>
    </w:p>
    <w:p w14:paraId="40D777B4" w14:textId="77777777" w:rsidR="00E54CFF" w:rsidRPr="00E54CFF" w:rsidRDefault="00E54CFF" w:rsidP="00F149D9">
      <w:pPr>
        <w:rPr>
          <w:b/>
          <w:bCs/>
          <w:highlight w:val="yellow"/>
        </w:rPr>
      </w:pPr>
    </w:p>
    <w:p w14:paraId="061FC71B" w14:textId="408263A8" w:rsidR="00F149D9" w:rsidRPr="00943B61" w:rsidRDefault="00F149D9" w:rsidP="00F149D9">
      <w:pPr>
        <w:rPr>
          <w:b/>
        </w:rPr>
      </w:pPr>
      <w:r w:rsidRPr="00943B61">
        <w:rPr>
          <w:b/>
        </w:rPr>
        <w:t>Adjournment:</w:t>
      </w:r>
    </w:p>
    <w:p w14:paraId="35EA0938" w14:textId="416C9359" w:rsidR="0074567E" w:rsidRPr="00943B61" w:rsidRDefault="0074567E" w:rsidP="0074567E">
      <w:pPr>
        <w:rPr>
          <w:bCs/>
        </w:rPr>
      </w:pPr>
      <w:r w:rsidRPr="00943B61">
        <w:rPr>
          <w:bCs/>
        </w:rPr>
        <w:t xml:space="preserve">A motion was made by </w:t>
      </w:r>
      <w:r w:rsidR="008937D9">
        <w:rPr>
          <w:bCs/>
        </w:rPr>
        <w:t xml:space="preserve">Cindy Paulmier </w:t>
      </w:r>
      <w:r w:rsidRPr="00943B61">
        <w:rPr>
          <w:bCs/>
        </w:rPr>
        <w:t xml:space="preserve">and seconded by </w:t>
      </w:r>
      <w:r w:rsidR="008937D9">
        <w:rPr>
          <w:bCs/>
        </w:rPr>
        <w:t>Heather Cass</w:t>
      </w:r>
      <w:r w:rsidRPr="00943B61">
        <w:rPr>
          <w:bCs/>
        </w:rPr>
        <w:t xml:space="preserve"> to adjourn the meeting at </w:t>
      </w:r>
      <w:r w:rsidR="00C567AE" w:rsidRPr="00943B61">
        <w:rPr>
          <w:bCs/>
        </w:rPr>
        <w:t>9:</w:t>
      </w:r>
      <w:r w:rsidR="00943B61" w:rsidRPr="00943B61">
        <w:rPr>
          <w:bCs/>
        </w:rPr>
        <w:t>04</w:t>
      </w:r>
      <w:r w:rsidRPr="00943B61">
        <w:rPr>
          <w:bCs/>
        </w:rPr>
        <w:t>pm.</w:t>
      </w:r>
      <w:r w:rsidR="00FF1389" w:rsidRPr="00943B61">
        <w:rPr>
          <w:bCs/>
        </w:rPr>
        <w:t xml:space="preserve">  The motion carried all in favor. </w:t>
      </w:r>
      <w:r w:rsidRPr="00943B61">
        <w:rPr>
          <w:bCs/>
        </w:rPr>
        <w:t xml:space="preserve"> </w:t>
      </w:r>
    </w:p>
    <w:p w14:paraId="6E708A4C" w14:textId="77777777" w:rsidR="0074567E" w:rsidRPr="00943B61" w:rsidRDefault="0074567E" w:rsidP="0074567E">
      <w:pPr>
        <w:rPr>
          <w:highlight w:val="yellow"/>
        </w:rPr>
      </w:pPr>
    </w:p>
    <w:p w14:paraId="6E768775" w14:textId="77777777" w:rsidR="0074567E" w:rsidRPr="00943B61" w:rsidRDefault="0074567E" w:rsidP="0074567E">
      <w:r w:rsidRPr="00943B61">
        <w:t>Respectfully submitted:</w:t>
      </w:r>
    </w:p>
    <w:p w14:paraId="54378B77" w14:textId="77777777" w:rsidR="0074567E" w:rsidRPr="00943B61" w:rsidRDefault="0074567E" w:rsidP="0074567E"/>
    <w:p w14:paraId="71EE26B9" w14:textId="77777777" w:rsidR="0074567E" w:rsidRPr="00943B61" w:rsidRDefault="0074567E" w:rsidP="0074567E"/>
    <w:p w14:paraId="585086E2" w14:textId="77777777" w:rsidR="0074567E" w:rsidRPr="00943B61" w:rsidRDefault="0074567E" w:rsidP="0074567E"/>
    <w:p w14:paraId="245379B9" w14:textId="43FE80B9" w:rsidR="0074567E" w:rsidRPr="00943B61" w:rsidRDefault="00C567AE" w:rsidP="0074567E">
      <w:r w:rsidRPr="00943B61">
        <w:t>Amanda Mesel, Borough Manager</w:t>
      </w:r>
    </w:p>
    <w:p w14:paraId="31717E15" w14:textId="77777777" w:rsidR="0074567E" w:rsidRPr="00943B61" w:rsidRDefault="0074567E" w:rsidP="0074567E">
      <w:pPr>
        <w:rPr>
          <w:i/>
        </w:rPr>
      </w:pPr>
    </w:p>
    <w:p w14:paraId="0EEDD41E" w14:textId="1E52B322" w:rsidR="004954EE" w:rsidRDefault="0074567E">
      <w:r w:rsidRPr="00943B61">
        <w:rPr>
          <w:i/>
        </w:rPr>
        <w:t xml:space="preserve">Approved: </w:t>
      </w:r>
      <w:r w:rsidR="008937D9">
        <w:rPr>
          <w:i/>
        </w:rPr>
        <w:t>May</w:t>
      </w:r>
      <w:r w:rsidR="005B4B1B">
        <w:rPr>
          <w:i/>
        </w:rPr>
        <w:t xml:space="preserve"> 12</w:t>
      </w:r>
      <w:r w:rsidR="008937D9">
        <w:rPr>
          <w:i/>
        </w:rPr>
        <w:t>, 2026</w:t>
      </w:r>
    </w:p>
    <w:sectPr w:rsidR="00495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6928"/>
    <w:multiLevelType w:val="hybridMultilevel"/>
    <w:tmpl w:val="EC66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A1975"/>
    <w:multiLevelType w:val="hybridMultilevel"/>
    <w:tmpl w:val="A3CA189E"/>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 w15:restartNumberingAfterBreak="0">
    <w:nsid w:val="0B5918D1"/>
    <w:multiLevelType w:val="hybridMultilevel"/>
    <w:tmpl w:val="7A74495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 w15:restartNumberingAfterBreak="0">
    <w:nsid w:val="0FE03452"/>
    <w:multiLevelType w:val="hybridMultilevel"/>
    <w:tmpl w:val="77126F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71960D8"/>
    <w:multiLevelType w:val="hybridMultilevel"/>
    <w:tmpl w:val="9700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545FA"/>
    <w:multiLevelType w:val="multilevel"/>
    <w:tmpl w:val="AC3854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21170D"/>
    <w:multiLevelType w:val="hybridMultilevel"/>
    <w:tmpl w:val="187A6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345CF"/>
    <w:multiLevelType w:val="hybridMultilevel"/>
    <w:tmpl w:val="39C4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F63148"/>
    <w:multiLevelType w:val="hybridMultilevel"/>
    <w:tmpl w:val="5672CF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2A0E0AFF"/>
    <w:multiLevelType w:val="hybridMultilevel"/>
    <w:tmpl w:val="FC4A51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A523516"/>
    <w:multiLevelType w:val="hybridMultilevel"/>
    <w:tmpl w:val="8DBA9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0D7B6B"/>
    <w:multiLevelType w:val="hybridMultilevel"/>
    <w:tmpl w:val="090C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65561"/>
    <w:multiLevelType w:val="hybridMultilevel"/>
    <w:tmpl w:val="8548A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5D30458"/>
    <w:multiLevelType w:val="hybridMultilevel"/>
    <w:tmpl w:val="80BAD0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1308B3"/>
    <w:multiLevelType w:val="hybridMultilevel"/>
    <w:tmpl w:val="F6107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DFA2470"/>
    <w:multiLevelType w:val="hybridMultilevel"/>
    <w:tmpl w:val="47644B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F79288D"/>
    <w:multiLevelType w:val="hybridMultilevel"/>
    <w:tmpl w:val="E8A49B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1CA6C09"/>
    <w:multiLevelType w:val="hybridMultilevel"/>
    <w:tmpl w:val="BEE6F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4A62859"/>
    <w:multiLevelType w:val="multilevel"/>
    <w:tmpl w:val="4104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094F88"/>
    <w:multiLevelType w:val="hybridMultilevel"/>
    <w:tmpl w:val="C8922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78D09EB"/>
    <w:multiLevelType w:val="hybridMultilevel"/>
    <w:tmpl w:val="58960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799565C"/>
    <w:multiLevelType w:val="hybridMultilevel"/>
    <w:tmpl w:val="B6DE0D38"/>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5A07073F"/>
    <w:multiLevelType w:val="hybridMultilevel"/>
    <w:tmpl w:val="6C100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BAE5BC5"/>
    <w:multiLevelType w:val="hybridMultilevel"/>
    <w:tmpl w:val="B5DC6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D763F"/>
    <w:multiLevelType w:val="hybridMultilevel"/>
    <w:tmpl w:val="215AC0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60AA2E9F"/>
    <w:multiLevelType w:val="hybridMultilevel"/>
    <w:tmpl w:val="8D403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B667DB"/>
    <w:multiLevelType w:val="hybridMultilevel"/>
    <w:tmpl w:val="0340FE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73736332"/>
    <w:multiLevelType w:val="hybridMultilevel"/>
    <w:tmpl w:val="74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BB0DA0"/>
    <w:multiLevelType w:val="hybridMultilevel"/>
    <w:tmpl w:val="E352663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15:restartNumberingAfterBreak="0">
    <w:nsid w:val="77990827"/>
    <w:multiLevelType w:val="hybridMultilevel"/>
    <w:tmpl w:val="C7E07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B5F468D"/>
    <w:multiLevelType w:val="hybridMultilevel"/>
    <w:tmpl w:val="8C82F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C8C5597"/>
    <w:multiLevelType w:val="hybridMultilevel"/>
    <w:tmpl w:val="A8B8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059947">
    <w:abstractNumId w:val="12"/>
  </w:num>
  <w:num w:numId="2" w16cid:durableId="123890423">
    <w:abstractNumId w:val="19"/>
  </w:num>
  <w:num w:numId="3" w16cid:durableId="1143736535">
    <w:abstractNumId w:val="17"/>
  </w:num>
  <w:num w:numId="4" w16cid:durableId="1720322805">
    <w:abstractNumId w:val="3"/>
  </w:num>
  <w:num w:numId="5" w16cid:durableId="1159615606">
    <w:abstractNumId w:val="15"/>
  </w:num>
  <w:num w:numId="6" w16cid:durableId="1116369446">
    <w:abstractNumId w:val="24"/>
  </w:num>
  <w:num w:numId="7" w16cid:durableId="412244220">
    <w:abstractNumId w:val="26"/>
  </w:num>
  <w:num w:numId="8" w16cid:durableId="1149249890">
    <w:abstractNumId w:val="9"/>
  </w:num>
  <w:num w:numId="9" w16cid:durableId="4886677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28487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6037913">
    <w:abstractNumId w:val="8"/>
  </w:num>
  <w:num w:numId="12" w16cid:durableId="885262908">
    <w:abstractNumId w:val="3"/>
  </w:num>
  <w:num w:numId="13" w16cid:durableId="1430932029">
    <w:abstractNumId w:val="2"/>
  </w:num>
  <w:num w:numId="14" w16cid:durableId="1442603619">
    <w:abstractNumId w:val="13"/>
  </w:num>
  <w:num w:numId="15" w16cid:durableId="1437872424">
    <w:abstractNumId w:val="4"/>
  </w:num>
  <w:num w:numId="16" w16cid:durableId="1021779545">
    <w:abstractNumId w:val="27"/>
  </w:num>
  <w:num w:numId="17" w16cid:durableId="192501161">
    <w:abstractNumId w:val="31"/>
  </w:num>
  <w:num w:numId="18" w16cid:durableId="724370915">
    <w:abstractNumId w:val="28"/>
  </w:num>
  <w:num w:numId="19" w16cid:durableId="1646006206">
    <w:abstractNumId w:val="5"/>
  </w:num>
  <w:num w:numId="20" w16cid:durableId="179242292">
    <w:abstractNumId w:val="23"/>
  </w:num>
  <w:num w:numId="21" w16cid:durableId="1062674264">
    <w:abstractNumId w:val="11"/>
  </w:num>
  <w:num w:numId="22" w16cid:durableId="344751488">
    <w:abstractNumId w:val="30"/>
  </w:num>
  <w:num w:numId="23" w16cid:durableId="497699520">
    <w:abstractNumId w:val="29"/>
  </w:num>
  <w:num w:numId="24" w16cid:durableId="676494419">
    <w:abstractNumId w:val="25"/>
  </w:num>
  <w:num w:numId="25" w16cid:durableId="704989400">
    <w:abstractNumId w:val="22"/>
  </w:num>
  <w:num w:numId="26" w16cid:durableId="358093037">
    <w:abstractNumId w:val="0"/>
  </w:num>
  <w:num w:numId="27" w16cid:durableId="585070034">
    <w:abstractNumId w:val="6"/>
  </w:num>
  <w:num w:numId="28" w16cid:durableId="264652741">
    <w:abstractNumId w:val="7"/>
  </w:num>
  <w:num w:numId="29" w16cid:durableId="1030644155">
    <w:abstractNumId w:val="1"/>
  </w:num>
  <w:num w:numId="30" w16cid:durableId="1683437669">
    <w:abstractNumId w:val="10"/>
  </w:num>
  <w:num w:numId="31" w16cid:durableId="202983203">
    <w:abstractNumId w:val="20"/>
  </w:num>
  <w:num w:numId="32" w16cid:durableId="319626129">
    <w:abstractNumId w:val="14"/>
  </w:num>
  <w:num w:numId="33" w16cid:durableId="231431085">
    <w:abstractNumId w:val="18"/>
  </w:num>
  <w:num w:numId="34" w16cid:durableId="21033801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7E"/>
    <w:rsid w:val="00022BAC"/>
    <w:rsid w:val="00042D16"/>
    <w:rsid w:val="00064DE8"/>
    <w:rsid w:val="00085C6B"/>
    <w:rsid w:val="00090991"/>
    <w:rsid w:val="000A124C"/>
    <w:rsid w:val="000B4E5E"/>
    <w:rsid w:val="000C202D"/>
    <w:rsid w:val="000E1B40"/>
    <w:rsid w:val="000E2787"/>
    <w:rsid w:val="000F5F49"/>
    <w:rsid w:val="00105788"/>
    <w:rsid w:val="00132628"/>
    <w:rsid w:val="00137464"/>
    <w:rsid w:val="001437F4"/>
    <w:rsid w:val="00146A1B"/>
    <w:rsid w:val="00156379"/>
    <w:rsid w:val="00174544"/>
    <w:rsid w:val="001840DF"/>
    <w:rsid w:val="00193B3A"/>
    <w:rsid w:val="0019689C"/>
    <w:rsid w:val="001A1084"/>
    <w:rsid w:val="001D07C7"/>
    <w:rsid w:val="001F4839"/>
    <w:rsid w:val="002342EA"/>
    <w:rsid w:val="0026367B"/>
    <w:rsid w:val="002A18D2"/>
    <w:rsid w:val="002E33C1"/>
    <w:rsid w:val="002F519D"/>
    <w:rsid w:val="003062DD"/>
    <w:rsid w:val="0031194B"/>
    <w:rsid w:val="00314984"/>
    <w:rsid w:val="00340483"/>
    <w:rsid w:val="0034627D"/>
    <w:rsid w:val="0036183F"/>
    <w:rsid w:val="0038468C"/>
    <w:rsid w:val="003B0D86"/>
    <w:rsid w:val="003B1354"/>
    <w:rsid w:val="003B2DC1"/>
    <w:rsid w:val="003C55B8"/>
    <w:rsid w:val="004040A1"/>
    <w:rsid w:val="004108A9"/>
    <w:rsid w:val="00453295"/>
    <w:rsid w:val="00490379"/>
    <w:rsid w:val="004954EE"/>
    <w:rsid w:val="004E3EAD"/>
    <w:rsid w:val="004F574F"/>
    <w:rsid w:val="004F6A5D"/>
    <w:rsid w:val="004F6B8D"/>
    <w:rsid w:val="0053159C"/>
    <w:rsid w:val="005318EF"/>
    <w:rsid w:val="00552F92"/>
    <w:rsid w:val="005813CC"/>
    <w:rsid w:val="00593EBC"/>
    <w:rsid w:val="00595274"/>
    <w:rsid w:val="005B4B1B"/>
    <w:rsid w:val="005C0AEE"/>
    <w:rsid w:val="005C2165"/>
    <w:rsid w:val="005E6F87"/>
    <w:rsid w:val="005F76DF"/>
    <w:rsid w:val="006440DA"/>
    <w:rsid w:val="006C263E"/>
    <w:rsid w:val="006F0E4A"/>
    <w:rsid w:val="00704C82"/>
    <w:rsid w:val="0074567E"/>
    <w:rsid w:val="0077450C"/>
    <w:rsid w:val="00786D0A"/>
    <w:rsid w:val="00796CA9"/>
    <w:rsid w:val="007B0441"/>
    <w:rsid w:val="00804CDF"/>
    <w:rsid w:val="008336D6"/>
    <w:rsid w:val="0084515F"/>
    <w:rsid w:val="008514FB"/>
    <w:rsid w:val="00862F26"/>
    <w:rsid w:val="00867A2B"/>
    <w:rsid w:val="008713DD"/>
    <w:rsid w:val="008808C3"/>
    <w:rsid w:val="0088268D"/>
    <w:rsid w:val="008937D9"/>
    <w:rsid w:val="008A5DA8"/>
    <w:rsid w:val="008C2404"/>
    <w:rsid w:val="008C4CEE"/>
    <w:rsid w:val="008C4E65"/>
    <w:rsid w:val="008C7ED1"/>
    <w:rsid w:val="008D2E76"/>
    <w:rsid w:val="008D6777"/>
    <w:rsid w:val="008E08DF"/>
    <w:rsid w:val="00900221"/>
    <w:rsid w:val="00943B61"/>
    <w:rsid w:val="00946F77"/>
    <w:rsid w:val="00970794"/>
    <w:rsid w:val="009A0612"/>
    <w:rsid w:val="009A3289"/>
    <w:rsid w:val="009A6C66"/>
    <w:rsid w:val="009B0F88"/>
    <w:rsid w:val="009C233E"/>
    <w:rsid w:val="009C5382"/>
    <w:rsid w:val="009C6D2D"/>
    <w:rsid w:val="009F28F7"/>
    <w:rsid w:val="00A14639"/>
    <w:rsid w:val="00A229DC"/>
    <w:rsid w:val="00A54D8C"/>
    <w:rsid w:val="00A655F8"/>
    <w:rsid w:val="00A6605E"/>
    <w:rsid w:val="00A85F53"/>
    <w:rsid w:val="00A92191"/>
    <w:rsid w:val="00A96A70"/>
    <w:rsid w:val="00AE2A4C"/>
    <w:rsid w:val="00AF328F"/>
    <w:rsid w:val="00AF4A1D"/>
    <w:rsid w:val="00AF4C92"/>
    <w:rsid w:val="00B258D1"/>
    <w:rsid w:val="00B545FC"/>
    <w:rsid w:val="00B63CEC"/>
    <w:rsid w:val="00B74766"/>
    <w:rsid w:val="00B747C3"/>
    <w:rsid w:val="00B84CC7"/>
    <w:rsid w:val="00BB5E1A"/>
    <w:rsid w:val="00C359D5"/>
    <w:rsid w:val="00C47F23"/>
    <w:rsid w:val="00C52788"/>
    <w:rsid w:val="00C53FB6"/>
    <w:rsid w:val="00C567AE"/>
    <w:rsid w:val="00CD1CB4"/>
    <w:rsid w:val="00CF0A47"/>
    <w:rsid w:val="00D04A4C"/>
    <w:rsid w:val="00D050B3"/>
    <w:rsid w:val="00D3137B"/>
    <w:rsid w:val="00D64F46"/>
    <w:rsid w:val="00D6686C"/>
    <w:rsid w:val="00D815B1"/>
    <w:rsid w:val="00D84012"/>
    <w:rsid w:val="00DA0F99"/>
    <w:rsid w:val="00DD17CF"/>
    <w:rsid w:val="00E02855"/>
    <w:rsid w:val="00E048D8"/>
    <w:rsid w:val="00E1598A"/>
    <w:rsid w:val="00E162BA"/>
    <w:rsid w:val="00E37A86"/>
    <w:rsid w:val="00E5229B"/>
    <w:rsid w:val="00E54CFF"/>
    <w:rsid w:val="00E65341"/>
    <w:rsid w:val="00EA140A"/>
    <w:rsid w:val="00EB5E12"/>
    <w:rsid w:val="00F00A2C"/>
    <w:rsid w:val="00F056F5"/>
    <w:rsid w:val="00F101B5"/>
    <w:rsid w:val="00F11497"/>
    <w:rsid w:val="00F149D9"/>
    <w:rsid w:val="00F25A20"/>
    <w:rsid w:val="00F338B7"/>
    <w:rsid w:val="00F3666D"/>
    <w:rsid w:val="00F37160"/>
    <w:rsid w:val="00F40F41"/>
    <w:rsid w:val="00F70445"/>
    <w:rsid w:val="00FB03D2"/>
    <w:rsid w:val="00FB15E4"/>
    <w:rsid w:val="00FB1D0C"/>
    <w:rsid w:val="00FD14F4"/>
    <w:rsid w:val="00FF1389"/>
    <w:rsid w:val="00FF5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252B"/>
  <w15:chartTrackingRefBased/>
  <w15:docId w15:val="{13B5334A-5BCE-4336-A601-1089E439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D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45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6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6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6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6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6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6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6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6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6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6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6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6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6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6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6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67E"/>
    <w:rPr>
      <w:rFonts w:eastAsiaTheme="majorEastAsia" w:cstheme="majorBidi"/>
      <w:color w:val="272727" w:themeColor="text1" w:themeTint="D8"/>
    </w:rPr>
  </w:style>
  <w:style w:type="paragraph" w:styleId="Title">
    <w:name w:val="Title"/>
    <w:basedOn w:val="Normal"/>
    <w:next w:val="Normal"/>
    <w:link w:val="TitleChar"/>
    <w:uiPriority w:val="10"/>
    <w:qFormat/>
    <w:rsid w:val="007456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6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6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67E"/>
    <w:pPr>
      <w:spacing w:before="160"/>
      <w:jc w:val="center"/>
    </w:pPr>
    <w:rPr>
      <w:i/>
      <w:iCs/>
      <w:color w:val="404040" w:themeColor="text1" w:themeTint="BF"/>
    </w:rPr>
  </w:style>
  <w:style w:type="character" w:customStyle="1" w:styleId="QuoteChar">
    <w:name w:val="Quote Char"/>
    <w:basedOn w:val="DefaultParagraphFont"/>
    <w:link w:val="Quote"/>
    <w:uiPriority w:val="29"/>
    <w:rsid w:val="0074567E"/>
    <w:rPr>
      <w:i/>
      <w:iCs/>
      <w:color w:val="404040" w:themeColor="text1" w:themeTint="BF"/>
    </w:rPr>
  </w:style>
  <w:style w:type="paragraph" w:styleId="ListParagraph">
    <w:name w:val="List Paragraph"/>
    <w:basedOn w:val="Normal"/>
    <w:uiPriority w:val="34"/>
    <w:qFormat/>
    <w:rsid w:val="0074567E"/>
    <w:pPr>
      <w:ind w:left="720"/>
      <w:contextualSpacing/>
    </w:pPr>
  </w:style>
  <w:style w:type="character" w:styleId="IntenseEmphasis">
    <w:name w:val="Intense Emphasis"/>
    <w:basedOn w:val="DefaultParagraphFont"/>
    <w:uiPriority w:val="21"/>
    <w:qFormat/>
    <w:rsid w:val="0074567E"/>
    <w:rPr>
      <w:i/>
      <w:iCs/>
      <w:color w:val="0F4761" w:themeColor="accent1" w:themeShade="BF"/>
    </w:rPr>
  </w:style>
  <w:style w:type="paragraph" w:styleId="IntenseQuote">
    <w:name w:val="Intense Quote"/>
    <w:basedOn w:val="Normal"/>
    <w:next w:val="Normal"/>
    <w:link w:val="IntenseQuoteChar"/>
    <w:uiPriority w:val="30"/>
    <w:qFormat/>
    <w:rsid w:val="00745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67E"/>
    <w:rPr>
      <w:i/>
      <w:iCs/>
      <w:color w:val="0F4761" w:themeColor="accent1" w:themeShade="BF"/>
    </w:rPr>
  </w:style>
  <w:style w:type="character" w:styleId="IntenseReference">
    <w:name w:val="Intense Reference"/>
    <w:basedOn w:val="DefaultParagraphFont"/>
    <w:uiPriority w:val="32"/>
    <w:qFormat/>
    <w:rsid w:val="0074567E"/>
    <w:rPr>
      <w:b/>
      <w:bCs/>
      <w:smallCaps/>
      <w:color w:val="0F4761" w:themeColor="accent1" w:themeShade="BF"/>
      <w:spacing w:val="5"/>
    </w:rPr>
  </w:style>
  <w:style w:type="paragraph" w:styleId="NormalWeb">
    <w:name w:val="Normal (Web)"/>
    <w:basedOn w:val="Normal"/>
    <w:uiPriority w:val="99"/>
    <w:unhideWhenUsed/>
    <w:rsid w:val="00FF1389"/>
    <w:pPr>
      <w:spacing w:before="100" w:beforeAutospacing="1" w:after="100" w:afterAutospacing="1"/>
    </w:pPr>
  </w:style>
  <w:style w:type="character" w:styleId="Strong">
    <w:name w:val="Strong"/>
    <w:basedOn w:val="DefaultParagraphFont"/>
    <w:uiPriority w:val="22"/>
    <w:qFormat/>
    <w:rsid w:val="004E3EAD"/>
    <w:rPr>
      <w:b/>
      <w:bCs/>
    </w:rPr>
  </w:style>
  <w:style w:type="character" w:customStyle="1" w:styleId="whitespace-normal">
    <w:name w:val="whitespace-normal"/>
    <w:basedOn w:val="DefaultParagraphFont"/>
    <w:rsid w:val="004F5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91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2658</Words>
  <Characters>15156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Tidioute Borough</dc:creator>
  <cp:keywords/>
  <dc:description/>
  <cp:lastModifiedBy>Tidioute Borough</cp:lastModifiedBy>
  <cp:revision>6</cp:revision>
  <cp:lastPrinted>2026-05-13T11:45:00Z</cp:lastPrinted>
  <dcterms:created xsi:type="dcterms:W3CDTF">2026-04-21T13:14:00Z</dcterms:created>
  <dcterms:modified xsi:type="dcterms:W3CDTF">2026-05-13T11:45:00Z</dcterms:modified>
</cp:coreProperties>
</file>