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11ABE" w14:textId="77777777" w:rsidR="0074567E" w:rsidRDefault="0074567E" w:rsidP="0074567E">
      <w:pPr>
        <w:jc w:val="center"/>
        <w:rPr>
          <w:b/>
          <w:sz w:val="28"/>
          <w:szCs w:val="28"/>
        </w:rPr>
      </w:pPr>
      <w:r>
        <w:rPr>
          <w:b/>
          <w:sz w:val="28"/>
          <w:szCs w:val="28"/>
        </w:rPr>
        <w:t>TIDIOUTE BOROUGH</w:t>
      </w:r>
    </w:p>
    <w:p w14:paraId="044B9789" w14:textId="77777777" w:rsidR="0074567E" w:rsidRDefault="0074567E" w:rsidP="0074567E">
      <w:pPr>
        <w:jc w:val="center"/>
        <w:rPr>
          <w:b/>
          <w:sz w:val="28"/>
          <w:szCs w:val="28"/>
        </w:rPr>
      </w:pPr>
      <w:r>
        <w:rPr>
          <w:b/>
          <w:sz w:val="28"/>
          <w:szCs w:val="28"/>
        </w:rPr>
        <w:t xml:space="preserve">COUNCIL MEETING MINUTES </w:t>
      </w:r>
    </w:p>
    <w:p w14:paraId="63011DB3" w14:textId="241520A1" w:rsidR="0074567E" w:rsidRDefault="002C191F" w:rsidP="00146748">
      <w:pPr>
        <w:jc w:val="center"/>
        <w:rPr>
          <w:b/>
          <w:sz w:val="28"/>
          <w:szCs w:val="28"/>
        </w:rPr>
      </w:pPr>
      <w:r>
        <w:rPr>
          <w:b/>
          <w:caps/>
          <w:sz w:val="28"/>
          <w:szCs w:val="28"/>
        </w:rPr>
        <w:t>october 14</w:t>
      </w:r>
      <w:r w:rsidR="0074567E">
        <w:rPr>
          <w:b/>
          <w:caps/>
          <w:sz w:val="28"/>
          <w:szCs w:val="28"/>
        </w:rPr>
        <w:t xml:space="preserve">, </w:t>
      </w:r>
      <w:r w:rsidR="0074567E">
        <w:rPr>
          <w:b/>
          <w:sz w:val="28"/>
          <w:szCs w:val="28"/>
        </w:rPr>
        <w:t>202</w:t>
      </w:r>
      <w:r w:rsidR="00D050B3">
        <w:rPr>
          <w:b/>
          <w:sz w:val="28"/>
          <w:szCs w:val="28"/>
        </w:rPr>
        <w:t>5</w:t>
      </w:r>
    </w:p>
    <w:p w14:paraId="3CDD43B1" w14:textId="77777777" w:rsidR="0074567E" w:rsidRDefault="0074567E" w:rsidP="0074567E"/>
    <w:p w14:paraId="0F7AAF6D" w14:textId="56096C55" w:rsidR="0074567E" w:rsidRDefault="0074567E" w:rsidP="0074567E">
      <w:r>
        <w:t xml:space="preserve">The advertised 2025 meeting of Council was called to order by President, </w:t>
      </w:r>
      <w:r w:rsidR="00C2676A">
        <w:t>Steve Morrison</w:t>
      </w:r>
      <w:r w:rsidR="00A40CCD">
        <w:t xml:space="preserve"> </w:t>
      </w:r>
      <w:r>
        <w:t>with the pledge of Allegiance at 7:00 pm in the Tidioute Borough Office located at 129 Main Street.  A roll call was taken with the following Council members and staff present.</w:t>
      </w:r>
    </w:p>
    <w:p w14:paraId="70A89F11" w14:textId="77777777" w:rsidR="0074567E" w:rsidRDefault="0074567E" w:rsidP="0074567E">
      <w:r>
        <w:t xml:space="preserve">   </w:t>
      </w:r>
    </w:p>
    <w:p w14:paraId="2F0D9DDD" w14:textId="77777777" w:rsidR="00C2676A" w:rsidRDefault="00C2676A" w:rsidP="0074567E">
      <w:pPr>
        <w:rPr>
          <w:b/>
        </w:rPr>
      </w:pPr>
      <w:r>
        <w:rPr>
          <w:b/>
        </w:rPr>
        <w:t>Steve Morrison, President</w:t>
      </w:r>
      <w:r>
        <w:rPr>
          <w:b/>
        </w:rPr>
        <w:tab/>
      </w:r>
      <w:r>
        <w:rPr>
          <w:b/>
        </w:rPr>
        <w:tab/>
      </w:r>
      <w:r>
        <w:rPr>
          <w:b/>
        </w:rPr>
        <w:tab/>
      </w:r>
      <w:r w:rsidR="00146748">
        <w:rPr>
          <w:b/>
        </w:rPr>
        <w:t>Heather Cass, Vice President</w:t>
      </w:r>
      <w:r w:rsidR="0074567E">
        <w:rPr>
          <w:b/>
        </w:rPr>
        <w:tab/>
      </w:r>
      <w:r w:rsidR="0074567E">
        <w:rPr>
          <w:b/>
        </w:rPr>
        <w:tab/>
      </w:r>
    </w:p>
    <w:p w14:paraId="44C0BF84" w14:textId="17EE07E1" w:rsidR="00146748" w:rsidRDefault="00A40CCD" w:rsidP="0074567E">
      <w:pPr>
        <w:rPr>
          <w:b/>
        </w:rPr>
      </w:pPr>
      <w:r>
        <w:rPr>
          <w:b/>
        </w:rPr>
        <w:t>Cindy Paulmie</w:t>
      </w:r>
      <w:r w:rsidR="00C2676A">
        <w:rPr>
          <w:b/>
        </w:rPr>
        <w:t>r</w:t>
      </w:r>
      <w:r w:rsidR="0074567E">
        <w:rPr>
          <w:b/>
        </w:rPr>
        <w:tab/>
      </w:r>
      <w:r w:rsidR="00146748">
        <w:rPr>
          <w:b/>
        </w:rPr>
        <w:tab/>
      </w:r>
      <w:r w:rsidR="00146748">
        <w:rPr>
          <w:b/>
        </w:rPr>
        <w:tab/>
      </w:r>
      <w:r w:rsidR="00146748">
        <w:rPr>
          <w:b/>
        </w:rPr>
        <w:tab/>
      </w:r>
      <w:r w:rsidR="00956F21">
        <w:rPr>
          <w:b/>
        </w:rPr>
        <w:t>Aaron Schmidt</w:t>
      </w:r>
      <w:r>
        <w:rPr>
          <w:b/>
        </w:rPr>
        <w:tab/>
      </w:r>
      <w:r w:rsidR="0074567E">
        <w:rPr>
          <w:b/>
        </w:rPr>
        <w:tab/>
      </w:r>
      <w:r w:rsidR="0074567E">
        <w:rPr>
          <w:b/>
        </w:rPr>
        <w:tab/>
      </w:r>
      <w:r w:rsidR="0074567E">
        <w:rPr>
          <w:b/>
        </w:rPr>
        <w:tab/>
      </w:r>
    </w:p>
    <w:p w14:paraId="54B04D03" w14:textId="77777777" w:rsidR="003D625C" w:rsidRDefault="00B56EE4" w:rsidP="0074567E">
      <w:pPr>
        <w:rPr>
          <w:b/>
        </w:rPr>
      </w:pPr>
      <w:r>
        <w:rPr>
          <w:b/>
        </w:rPr>
        <w:t xml:space="preserve">Trisha Hulings </w:t>
      </w:r>
      <w:r w:rsidR="00146748">
        <w:rPr>
          <w:b/>
        </w:rPr>
        <w:tab/>
      </w:r>
      <w:r w:rsidR="00146748">
        <w:rPr>
          <w:b/>
        </w:rPr>
        <w:tab/>
      </w:r>
      <w:r w:rsidR="00146748">
        <w:rPr>
          <w:b/>
        </w:rPr>
        <w:tab/>
      </w:r>
      <w:r w:rsidR="00146748">
        <w:rPr>
          <w:b/>
        </w:rPr>
        <w:tab/>
      </w:r>
      <w:r>
        <w:rPr>
          <w:b/>
        </w:rPr>
        <w:t xml:space="preserve">Linda Reed   </w:t>
      </w:r>
    </w:p>
    <w:p w14:paraId="34899817" w14:textId="562DC4E8" w:rsidR="002C191F" w:rsidRDefault="003D625C" w:rsidP="0074567E">
      <w:pPr>
        <w:rPr>
          <w:b/>
        </w:rPr>
      </w:pPr>
      <w:r>
        <w:rPr>
          <w:b/>
        </w:rPr>
        <w:t>Johnathan Brown</w:t>
      </w:r>
      <w:r w:rsidR="00B56EE4">
        <w:rPr>
          <w:b/>
        </w:rPr>
        <w:t xml:space="preserve">                                         </w:t>
      </w:r>
      <w:r w:rsidR="002C191F">
        <w:rPr>
          <w:b/>
        </w:rPr>
        <w:t>Aaron Schmidt</w:t>
      </w:r>
    </w:p>
    <w:p w14:paraId="4F0267D3" w14:textId="1877049D" w:rsidR="0074567E" w:rsidRDefault="001B3BD0" w:rsidP="0074567E">
      <w:pPr>
        <w:rPr>
          <w:b/>
        </w:rPr>
      </w:pPr>
      <w:r>
        <w:rPr>
          <w:b/>
        </w:rPr>
        <w:t>Henry</w:t>
      </w:r>
      <w:r w:rsidR="00146748">
        <w:rPr>
          <w:b/>
        </w:rPr>
        <w:t xml:space="preserve"> Brown, Mayor </w:t>
      </w:r>
      <w:r w:rsidR="00146748">
        <w:rPr>
          <w:b/>
        </w:rPr>
        <w:tab/>
      </w:r>
      <w:r w:rsidR="00146748">
        <w:rPr>
          <w:b/>
        </w:rPr>
        <w:tab/>
      </w:r>
      <w:r w:rsidR="002C191F">
        <w:rPr>
          <w:b/>
        </w:rPr>
        <w:tab/>
      </w:r>
      <w:r w:rsidR="0074567E">
        <w:rPr>
          <w:b/>
        </w:rPr>
        <w:t>Amanda Mesel, Borough Manager</w:t>
      </w:r>
      <w:r w:rsidR="00146748">
        <w:rPr>
          <w:b/>
        </w:rPr>
        <w:tab/>
      </w:r>
      <w:r w:rsidR="00146748">
        <w:rPr>
          <w:b/>
        </w:rPr>
        <w:tab/>
      </w:r>
    </w:p>
    <w:p w14:paraId="3A8F7B42" w14:textId="05E403B3" w:rsidR="0074567E" w:rsidRDefault="0074567E" w:rsidP="0074567E">
      <w:pPr>
        <w:rPr>
          <w:b/>
        </w:rPr>
      </w:pPr>
      <w:r>
        <w:rPr>
          <w:b/>
        </w:rPr>
        <w:tab/>
      </w:r>
      <w:r>
        <w:rPr>
          <w:b/>
        </w:rPr>
        <w:tab/>
      </w:r>
      <w:r>
        <w:rPr>
          <w:b/>
        </w:rPr>
        <w:tab/>
      </w:r>
      <w:r>
        <w:rPr>
          <w:b/>
        </w:rPr>
        <w:tab/>
      </w:r>
      <w:r>
        <w:rPr>
          <w:b/>
        </w:rPr>
        <w:tab/>
      </w:r>
      <w:r>
        <w:rPr>
          <w:b/>
        </w:rPr>
        <w:tab/>
      </w:r>
      <w:r>
        <w:rPr>
          <w:b/>
        </w:rPr>
        <w:tab/>
      </w:r>
      <w:r>
        <w:rPr>
          <w:b/>
        </w:rPr>
        <w:tab/>
      </w:r>
      <w:r>
        <w:rPr>
          <w:b/>
        </w:rPr>
        <w:tab/>
      </w:r>
    </w:p>
    <w:p w14:paraId="2D786B05" w14:textId="6D0D1ECD" w:rsidR="0074567E" w:rsidRDefault="0074567E" w:rsidP="0074567E">
      <w:pPr>
        <w:rPr>
          <w:bCs/>
        </w:rPr>
      </w:pPr>
      <w:r w:rsidRPr="009F6BDE">
        <w:rPr>
          <w:b/>
        </w:rPr>
        <w:t xml:space="preserve">Public: </w:t>
      </w:r>
      <w:r w:rsidR="00146748" w:rsidRPr="009F6BDE">
        <w:rPr>
          <w:bCs/>
        </w:rPr>
        <w:t>Resident</w:t>
      </w:r>
      <w:r w:rsidR="003D625C">
        <w:rPr>
          <w:bCs/>
        </w:rPr>
        <w:t>s</w:t>
      </w:r>
      <w:r w:rsidR="00C2676A" w:rsidRPr="009F6BDE">
        <w:rPr>
          <w:bCs/>
        </w:rPr>
        <w:t xml:space="preserve"> </w:t>
      </w:r>
      <w:r w:rsidR="002C191F">
        <w:rPr>
          <w:bCs/>
        </w:rPr>
        <w:t>Meg Froman and James Klos</w:t>
      </w:r>
    </w:p>
    <w:p w14:paraId="7FAE62B3" w14:textId="77777777" w:rsidR="0074567E" w:rsidRDefault="0074567E" w:rsidP="0074567E">
      <w:pPr>
        <w:rPr>
          <w:b/>
        </w:rPr>
      </w:pPr>
    </w:p>
    <w:p w14:paraId="64D0A166" w14:textId="77777777" w:rsidR="00BD665A" w:rsidRDefault="0074567E" w:rsidP="00BD665A">
      <w:r w:rsidRPr="00D163DD">
        <w:rPr>
          <w:b/>
          <w:bCs/>
        </w:rPr>
        <w:t>Public Comment:</w:t>
      </w:r>
      <w:r w:rsidRPr="00D163DD">
        <w:t xml:space="preserve"> </w:t>
      </w:r>
    </w:p>
    <w:p w14:paraId="6C5D6FA3" w14:textId="77777777" w:rsidR="00BD665A" w:rsidRDefault="00BD665A" w:rsidP="00BD665A">
      <w:pPr>
        <w:pStyle w:val="ListParagraph"/>
        <w:numPr>
          <w:ilvl w:val="0"/>
          <w:numId w:val="28"/>
        </w:numPr>
        <w:rPr>
          <w:b/>
          <w:bCs/>
        </w:rPr>
      </w:pPr>
      <w:r>
        <w:t xml:space="preserve">Resident </w:t>
      </w:r>
      <w:r w:rsidRPr="00BD665A">
        <w:rPr>
          <w:rStyle w:val="Strong"/>
          <w:rFonts w:eastAsiaTheme="majorEastAsia"/>
          <w:b w:val="0"/>
          <w:bCs w:val="0"/>
        </w:rPr>
        <w:t>Meg Froman</w:t>
      </w:r>
      <w:r>
        <w:t xml:space="preserve"> addressed Council to clarify whether her property is located in a </w:t>
      </w:r>
      <w:r w:rsidRPr="00BD665A">
        <w:rPr>
          <w:rStyle w:val="Strong"/>
          <w:rFonts w:eastAsiaTheme="majorEastAsia"/>
          <w:b w:val="0"/>
          <w:bCs w:val="0"/>
        </w:rPr>
        <w:t>residential or commercial zone</w:t>
      </w:r>
      <w:r>
        <w:t xml:space="preserve">. Council confirmed that her property is within a </w:t>
      </w:r>
      <w:r w:rsidRPr="00BD665A">
        <w:rPr>
          <w:rStyle w:val="Strong"/>
          <w:rFonts w:eastAsiaTheme="majorEastAsia"/>
          <w:b w:val="0"/>
          <w:bCs w:val="0"/>
        </w:rPr>
        <w:t>residential zone</w:t>
      </w:r>
      <w:r>
        <w:t xml:space="preserve">.  Ms. Froman also expressed concerns regarding </w:t>
      </w:r>
      <w:r w:rsidRPr="00BD665A">
        <w:rPr>
          <w:rStyle w:val="Strong"/>
          <w:rFonts w:eastAsiaTheme="majorEastAsia"/>
          <w:b w:val="0"/>
          <w:bCs w:val="0"/>
        </w:rPr>
        <w:t>noise disturbances</w:t>
      </w:r>
      <w:r>
        <w:t xml:space="preserve"> and </w:t>
      </w:r>
      <w:r w:rsidRPr="00BD665A">
        <w:rPr>
          <w:rStyle w:val="Strong"/>
          <w:rFonts w:eastAsiaTheme="majorEastAsia"/>
          <w:b w:val="0"/>
          <w:bCs w:val="0"/>
        </w:rPr>
        <w:t>excessive water usage</w:t>
      </w:r>
      <w:r>
        <w:t xml:space="preserve"> by a neighboring property, especially in light of current </w:t>
      </w:r>
      <w:r w:rsidRPr="00BD665A">
        <w:rPr>
          <w:rStyle w:val="Strong"/>
          <w:rFonts w:eastAsiaTheme="majorEastAsia"/>
          <w:b w:val="0"/>
          <w:bCs w:val="0"/>
        </w:rPr>
        <w:t>drought conditions</w:t>
      </w:r>
      <w:r w:rsidRPr="00BD665A">
        <w:rPr>
          <w:b/>
          <w:bCs/>
        </w:rPr>
        <w:t>.</w:t>
      </w:r>
    </w:p>
    <w:p w14:paraId="7DBA43AE" w14:textId="6296D0BF" w:rsidR="002C191F" w:rsidRPr="00BD665A" w:rsidRDefault="00BD665A" w:rsidP="002C191F">
      <w:pPr>
        <w:pStyle w:val="ListParagraph"/>
        <w:numPr>
          <w:ilvl w:val="0"/>
          <w:numId w:val="28"/>
        </w:numPr>
        <w:rPr>
          <w:b/>
          <w:bCs/>
        </w:rPr>
      </w:pPr>
      <w:r>
        <w:t xml:space="preserve">Resident </w:t>
      </w:r>
      <w:r w:rsidRPr="00BD665A">
        <w:rPr>
          <w:rStyle w:val="Strong"/>
          <w:rFonts w:eastAsiaTheme="majorEastAsia"/>
          <w:b w:val="0"/>
          <w:bCs w:val="0"/>
        </w:rPr>
        <w:t>James Klos</w:t>
      </w:r>
      <w:r>
        <w:t xml:space="preserve"> addressed Council regarding ongoing issues with </w:t>
      </w:r>
      <w:r w:rsidRPr="00BD665A">
        <w:rPr>
          <w:rStyle w:val="Strong"/>
          <w:rFonts w:eastAsiaTheme="majorEastAsia"/>
          <w:b w:val="0"/>
          <w:bCs w:val="0"/>
        </w:rPr>
        <w:t>speeding on Main Street</w:t>
      </w:r>
      <w:r w:rsidRPr="00BD665A">
        <w:rPr>
          <w:b/>
          <w:bCs/>
        </w:rPr>
        <w:t>.</w:t>
      </w:r>
      <w:r>
        <w:t xml:space="preserve"> Council Member </w:t>
      </w:r>
      <w:r w:rsidRPr="00BD665A">
        <w:rPr>
          <w:rStyle w:val="Strong"/>
          <w:rFonts w:eastAsiaTheme="majorEastAsia"/>
          <w:b w:val="0"/>
          <w:bCs w:val="0"/>
        </w:rPr>
        <w:t>John</w:t>
      </w:r>
      <w:r w:rsidR="004A5C16">
        <w:rPr>
          <w:rStyle w:val="Strong"/>
          <w:rFonts w:eastAsiaTheme="majorEastAsia"/>
          <w:b w:val="0"/>
          <w:bCs w:val="0"/>
        </w:rPr>
        <w:t>athan</w:t>
      </w:r>
      <w:r w:rsidRPr="00BD665A">
        <w:rPr>
          <w:rStyle w:val="Strong"/>
          <w:rFonts w:eastAsiaTheme="majorEastAsia"/>
          <w:b w:val="0"/>
          <w:bCs w:val="0"/>
        </w:rPr>
        <w:t xml:space="preserve"> Brown</w:t>
      </w:r>
      <w:r>
        <w:t xml:space="preserve"> responded that both the </w:t>
      </w:r>
      <w:r w:rsidRPr="00BD665A">
        <w:rPr>
          <w:rStyle w:val="Strong"/>
          <w:rFonts w:eastAsiaTheme="majorEastAsia"/>
          <w:b w:val="0"/>
          <w:bCs w:val="0"/>
        </w:rPr>
        <w:t>State Police</w:t>
      </w:r>
      <w:r>
        <w:t xml:space="preserve"> and the </w:t>
      </w:r>
      <w:r w:rsidRPr="00BD665A">
        <w:rPr>
          <w:rStyle w:val="Strong"/>
          <w:rFonts w:eastAsiaTheme="majorEastAsia"/>
          <w:b w:val="0"/>
          <w:bCs w:val="0"/>
        </w:rPr>
        <w:t>Sheriff’s Office</w:t>
      </w:r>
      <w:r>
        <w:t xml:space="preserve"> have been contacted about the issue.  Mayor </w:t>
      </w:r>
      <w:r w:rsidRPr="00BD665A">
        <w:rPr>
          <w:rStyle w:val="Strong"/>
          <w:rFonts w:eastAsiaTheme="majorEastAsia"/>
          <w:b w:val="0"/>
          <w:bCs w:val="0"/>
        </w:rPr>
        <w:t>Henry Brown</w:t>
      </w:r>
      <w:r>
        <w:t xml:space="preserve"> added that while Council is concerned, the Borough’s lack of a local police force limits its ability to directly address enforcement.  Mr. Klos also raised concerns about </w:t>
      </w:r>
      <w:r w:rsidRPr="00BD665A">
        <w:rPr>
          <w:rStyle w:val="Strong"/>
          <w:rFonts w:eastAsiaTheme="majorEastAsia"/>
          <w:b w:val="0"/>
          <w:bCs w:val="0"/>
        </w:rPr>
        <w:t>suspected drug activity at the car wash on Main Street</w:t>
      </w:r>
      <w:r w:rsidRPr="00BD665A">
        <w:rPr>
          <w:b/>
          <w:bCs/>
        </w:rPr>
        <w:t>.</w:t>
      </w:r>
    </w:p>
    <w:p w14:paraId="414EC6A4" w14:textId="77777777" w:rsidR="00BD665A" w:rsidRPr="00BD665A" w:rsidRDefault="00BD665A" w:rsidP="00BD665A">
      <w:pPr>
        <w:pStyle w:val="ListParagraph"/>
        <w:rPr>
          <w:b/>
          <w:bCs/>
        </w:rPr>
      </w:pPr>
    </w:p>
    <w:p w14:paraId="421EA44F" w14:textId="1611D1A3" w:rsidR="005A3AB9" w:rsidRPr="005208F0" w:rsidRDefault="0074567E" w:rsidP="0074567E">
      <w:r w:rsidRPr="005208F0">
        <w:rPr>
          <w:b/>
        </w:rPr>
        <w:t xml:space="preserve">Minutes and Approval of Treasurers Report and Bills: </w:t>
      </w:r>
      <w:r w:rsidR="005A3AB9" w:rsidRPr="005208F0">
        <w:rPr>
          <w:bCs/>
        </w:rPr>
        <w:t>A m</w:t>
      </w:r>
      <w:r w:rsidRPr="005208F0">
        <w:rPr>
          <w:bCs/>
        </w:rPr>
        <w:t xml:space="preserve">otion </w:t>
      </w:r>
      <w:r w:rsidR="005A3AB9" w:rsidRPr="005208F0">
        <w:rPr>
          <w:bCs/>
        </w:rPr>
        <w:t xml:space="preserve">was made </w:t>
      </w:r>
      <w:r w:rsidRPr="005208F0">
        <w:t>by</w:t>
      </w:r>
      <w:r w:rsidR="00503EC2" w:rsidRPr="005208F0">
        <w:t xml:space="preserve"> </w:t>
      </w:r>
      <w:r w:rsidR="00F902A8">
        <w:t>Trisha Hulings</w:t>
      </w:r>
      <w:r w:rsidRPr="005208F0">
        <w:t xml:space="preserve">, seconded by </w:t>
      </w:r>
      <w:r w:rsidR="00F902A8">
        <w:t>Linda Reed</w:t>
      </w:r>
      <w:r w:rsidRPr="005208F0">
        <w:t xml:space="preserve">, to </w:t>
      </w:r>
      <w:r w:rsidR="00565E2C" w:rsidRPr="005208F0">
        <w:t>accept the</w:t>
      </w:r>
      <w:r w:rsidRPr="005208F0">
        <w:t xml:space="preserve"> </w:t>
      </w:r>
      <w:r w:rsidR="00F902A8">
        <w:t>October 7, 2025</w:t>
      </w:r>
      <w:r w:rsidR="005208F0" w:rsidRPr="005208F0">
        <w:t>,</w:t>
      </w:r>
      <w:r w:rsidR="00A5595D" w:rsidRPr="005208F0">
        <w:t xml:space="preserve"> meeting minutes</w:t>
      </w:r>
      <w:r w:rsidR="00565E2C" w:rsidRPr="005208F0">
        <w:t>.  The motion</w:t>
      </w:r>
      <w:r w:rsidR="00743A96" w:rsidRPr="005208F0">
        <w:t xml:space="preserve"> passed unanimously.  </w:t>
      </w:r>
      <w:r w:rsidR="00A5595D" w:rsidRPr="005208F0">
        <w:t xml:space="preserve">  </w:t>
      </w:r>
    </w:p>
    <w:p w14:paraId="53BC3A79" w14:textId="013AD7F2" w:rsidR="0074567E" w:rsidRDefault="00F902A8" w:rsidP="007057BE">
      <w:pPr>
        <w:pStyle w:val="ListParagraph"/>
        <w:numPr>
          <w:ilvl w:val="0"/>
          <w:numId w:val="20"/>
        </w:numPr>
      </w:pPr>
      <w:r>
        <w:t>T</w:t>
      </w:r>
      <w:r w:rsidR="0074567E" w:rsidRPr="005208F0">
        <w:t>he Treasurer’s report, and payment of the bills</w:t>
      </w:r>
      <w:r w:rsidR="00503EC2" w:rsidRPr="005208F0">
        <w:t xml:space="preserve"> along with the solid waste</w:t>
      </w:r>
      <w:r w:rsidR="00EC2797" w:rsidRPr="005208F0">
        <w:t xml:space="preserve"> bills</w:t>
      </w:r>
      <w:r w:rsidR="00503EC2" w:rsidRPr="005208F0">
        <w:t xml:space="preserve"> from </w:t>
      </w:r>
      <w:r>
        <w:t>September</w:t>
      </w:r>
      <w:r w:rsidR="00F8714A" w:rsidRPr="005208F0">
        <w:t xml:space="preserve"> </w:t>
      </w:r>
      <w:r w:rsidR="00B357FE" w:rsidRPr="005208F0">
        <w:t>2025</w:t>
      </w:r>
      <w:r>
        <w:t xml:space="preserve"> were approved at the October 7, 2025, meeting</w:t>
      </w:r>
      <w:r w:rsidR="0074567E" w:rsidRPr="005208F0">
        <w:t xml:space="preserve">. </w:t>
      </w:r>
    </w:p>
    <w:p w14:paraId="69BFDB14" w14:textId="77777777" w:rsidR="00F902A8" w:rsidRPr="005208F0" w:rsidRDefault="00F902A8" w:rsidP="00F902A8">
      <w:pPr>
        <w:ind w:left="360"/>
      </w:pPr>
    </w:p>
    <w:p w14:paraId="771C1CA1" w14:textId="6AF3E6DF" w:rsidR="0074567E" w:rsidRDefault="0074567E" w:rsidP="0074567E">
      <w:r w:rsidRPr="005208F0">
        <w:rPr>
          <w:b/>
          <w:bCs/>
        </w:rPr>
        <w:t>President Report:</w:t>
      </w:r>
      <w:r w:rsidRPr="005208F0">
        <w:t xml:space="preserve">  Steve Morrison, President </w:t>
      </w:r>
      <w:r w:rsidR="00C2676A" w:rsidRPr="005208F0">
        <w:t>stated he had no report.</w:t>
      </w:r>
    </w:p>
    <w:p w14:paraId="6FB57560" w14:textId="77777777" w:rsidR="00F902A8" w:rsidRPr="005208F0" w:rsidRDefault="00F902A8" w:rsidP="0074567E"/>
    <w:p w14:paraId="73C6D059" w14:textId="77777777" w:rsidR="00F902A8" w:rsidRDefault="0074567E" w:rsidP="00F902A8">
      <w:pPr>
        <w:pStyle w:val="NormalWeb"/>
        <w:spacing w:before="0" w:beforeAutospacing="0" w:after="0" w:afterAutospacing="0"/>
      </w:pPr>
      <w:r w:rsidRPr="00594573">
        <w:rPr>
          <w:b/>
          <w:bCs/>
        </w:rPr>
        <w:t xml:space="preserve">Mayor’s Report: </w:t>
      </w:r>
      <w:r w:rsidR="00FA51DA">
        <w:rPr>
          <w:b/>
          <w:bCs/>
        </w:rPr>
        <w:t xml:space="preserve"> </w:t>
      </w:r>
      <w:r w:rsidR="00FA51DA">
        <w:t xml:space="preserve">Mayor Henry Brown reported that he </w:t>
      </w:r>
      <w:r w:rsidR="00F902A8">
        <w:t xml:space="preserve">couldn’t attend the </w:t>
      </w:r>
      <w:r w:rsidR="00FA51DA">
        <w:t>Council of Governments (COG) meeting in September.</w:t>
      </w:r>
    </w:p>
    <w:p w14:paraId="5A2670BC" w14:textId="20FE12D5" w:rsidR="008E772A" w:rsidRDefault="008E772A" w:rsidP="008E772A">
      <w:pPr>
        <w:pStyle w:val="NormalWeb"/>
        <w:numPr>
          <w:ilvl w:val="0"/>
          <w:numId w:val="20"/>
        </w:numPr>
        <w:spacing w:before="0" w:beforeAutospacing="0" w:after="0" w:afterAutospacing="0"/>
        <w:ind w:left="1440"/>
      </w:pPr>
      <w:r>
        <w:t xml:space="preserve">Borough Manager Amanda Mesel informed the Council board that the Council of Governments (COG) will be sending a letter to state legislators concerning </w:t>
      </w:r>
      <w:r w:rsidRPr="008E772A">
        <w:rPr>
          <w:rStyle w:val="Strong"/>
          <w:rFonts w:eastAsiaTheme="majorEastAsia"/>
          <w:b w:val="0"/>
          <w:bCs w:val="0"/>
        </w:rPr>
        <w:t>Senate Bill 194</w:t>
      </w:r>
      <w:r>
        <w:t>. It was also recommended that individual municipalities submit their own letters directly to legislators. Amanda Mesel will handle the distribution of these letters on behalf of the Borough.</w:t>
      </w:r>
    </w:p>
    <w:p w14:paraId="2C698DE4" w14:textId="77777777" w:rsidR="00F902A8" w:rsidRDefault="00F902A8" w:rsidP="00F902A8">
      <w:pPr>
        <w:pStyle w:val="NormalWeb"/>
        <w:spacing w:before="0" w:beforeAutospacing="0" w:after="0" w:afterAutospacing="0"/>
        <w:ind w:left="720"/>
      </w:pPr>
    </w:p>
    <w:p w14:paraId="09A7D1BF" w14:textId="4C0EC29A" w:rsidR="000B4E5E" w:rsidRPr="00FA51DA" w:rsidRDefault="0074567E" w:rsidP="00B10B55">
      <w:r w:rsidRPr="00FA51DA">
        <w:rPr>
          <w:b/>
        </w:rPr>
        <w:t xml:space="preserve">Maintenance Report: </w:t>
      </w:r>
      <w:r w:rsidRPr="00FA51DA">
        <w:t xml:space="preserve">A written report was given to all members for their review. </w:t>
      </w:r>
      <w:r w:rsidR="003203E3" w:rsidRPr="00FA51DA">
        <w:t xml:space="preserve"> </w:t>
      </w:r>
    </w:p>
    <w:p w14:paraId="01EB88B3" w14:textId="77777777" w:rsidR="004A5C16" w:rsidRDefault="004A5C16" w:rsidP="004A5C16">
      <w:pPr>
        <w:pStyle w:val="ListParagraph"/>
        <w:numPr>
          <w:ilvl w:val="0"/>
          <w:numId w:val="18"/>
        </w:numPr>
      </w:pPr>
      <w:r>
        <w:lastRenderedPageBreak/>
        <w:t xml:space="preserve">Borough Manager </w:t>
      </w:r>
      <w:r w:rsidRPr="004A5C16">
        <w:rPr>
          <w:rStyle w:val="Strong"/>
          <w:rFonts w:eastAsiaTheme="majorEastAsia"/>
          <w:b w:val="0"/>
          <w:bCs w:val="0"/>
        </w:rPr>
        <w:t>Amanda Mesel</w:t>
      </w:r>
      <w:r>
        <w:t xml:space="preserve"> reported that </w:t>
      </w:r>
      <w:r w:rsidRPr="004A5C16">
        <w:rPr>
          <w:rStyle w:val="Strong"/>
          <w:rFonts w:eastAsiaTheme="majorEastAsia"/>
          <w:b w:val="0"/>
          <w:bCs w:val="0"/>
        </w:rPr>
        <w:t>Johnson Tire</w:t>
      </w:r>
      <w:r>
        <w:t xml:space="preserve"> removed the backhoe tire for repair. Once the repair was completed, the </w:t>
      </w:r>
      <w:r w:rsidRPr="004A5C16">
        <w:rPr>
          <w:rStyle w:val="Strong"/>
          <w:rFonts w:eastAsiaTheme="majorEastAsia"/>
          <w:b w:val="0"/>
          <w:bCs w:val="0"/>
        </w:rPr>
        <w:t>maintenance crew</w:t>
      </w:r>
      <w:r>
        <w:rPr>
          <w:rStyle w:val="Strong"/>
          <w:rFonts w:eastAsiaTheme="majorEastAsia"/>
        </w:rPr>
        <w:t xml:space="preserve"> </w:t>
      </w:r>
      <w:r w:rsidRPr="004A5C16">
        <w:rPr>
          <w:rStyle w:val="Strong"/>
          <w:rFonts w:eastAsiaTheme="majorEastAsia"/>
          <w:b w:val="0"/>
          <w:bCs w:val="0"/>
        </w:rPr>
        <w:t>reinstalled the tire</w:t>
      </w:r>
      <w:r>
        <w:t>.</w:t>
      </w:r>
    </w:p>
    <w:p w14:paraId="332479E6" w14:textId="174B506F" w:rsidR="004A5C16" w:rsidRDefault="004A5C16" w:rsidP="004A5C16">
      <w:pPr>
        <w:pStyle w:val="ListParagraph"/>
        <w:numPr>
          <w:ilvl w:val="0"/>
          <w:numId w:val="18"/>
        </w:numPr>
      </w:pPr>
      <w:r>
        <w:t xml:space="preserve">Council Member </w:t>
      </w:r>
      <w:r w:rsidRPr="004A5C16">
        <w:rPr>
          <w:rStyle w:val="Strong"/>
          <w:rFonts w:eastAsiaTheme="majorEastAsia"/>
          <w:b w:val="0"/>
          <w:bCs w:val="0"/>
        </w:rPr>
        <w:t>Trisha Hulings</w:t>
      </w:r>
      <w:r>
        <w:t xml:space="preserve"> inquired about the status of the </w:t>
      </w:r>
      <w:r w:rsidRPr="004A5C16">
        <w:rPr>
          <w:rStyle w:val="Strong"/>
          <w:rFonts w:eastAsiaTheme="majorEastAsia"/>
          <w:b w:val="0"/>
          <w:bCs w:val="0"/>
        </w:rPr>
        <w:t>recycling center clean-up</w:t>
      </w:r>
      <w:r w:rsidRPr="004A5C16">
        <w:rPr>
          <w:b/>
          <w:bCs/>
        </w:rPr>
        <w:t>.</w:t>
      </w:r>
      <w:r>
        <w:t xml:space="preserve"> Borough Manager </w:t>
      </w:r>
      <w:r w:rsidRPr="004A5C16">
        <w:rPr>
          <w:rStyle w:val="Strong"/>
          <w:rFonts w:eastAsiaTheme="majorEastAsia"/>
          <w:b w:val="0"/>
          <w:bCs w:val="0"/>
        </w:rPr>
        <w:t>Amanda Mesel</w:t>
      </w:r>
      <w:r>
        <w:t xml:space="preserve"> reported that the building has been cleaned, except for items that belong to the </w:t>
      </w:r>
      <w:r w:rsidRPr="004A5C16">
        <w:rPr>
          <w:rStyle w:val="Strong"/>
          <w:rFonts w:eastAsiaTheme="majorEastAsia"/>
          <w:b w:val="0"/>
          <w:bCs w:val="0"/>
        </w:rPr>
        <w:t>Lions Club</w:t>
      </w:r>
      <w:r>
        <w:t xml:space="preserve">. She also noted that a </w:t>
      </w:r>
      <w:r w:rsidRPr="004A5C16">
        <w:rPr>
          <w:rStyle w:val="Strong"/>
          <w:rFonts w:eastAsiaTheme="majorEastAsia"/>
          <w:b w:val="0"/>
          <w:bCs w:val="0"/>
        </w:rPr>
        <w:t>scrap company</w:t>
      </w:r>
      <w:r>
        <w:t xml:space="preserve"> will be picking up the aluminum cans and transporting them via </w:t>
      </w:r>
      <w:r w:rsidRPr="004A5C16">
        <w:rPr>
          <w:rStyle w:val="Strong"/>
          <w:rFonts w:eastAsiaTheme="majorEastAsia"/>
          <w:b w:val="0"/>
          <w:bCs w:val="0"/>
        </w:rPr>
        <w:t>flatbed truck</w:t>
      </w:r>
      <w:r>
        <w:t xml:space="preserve">, reducing the need for the </w:t>
      </w:r>
      <w:r w:rsidRPr="004A5C16">
        <w:rPr>
          <w:rStyle w:val="Strong"/>
          <w:rFonts w:eastAsiaTheme="majorEastAsia"/>
          <w:b w:val="0"/>
          <w:bCs w:val="0"/>
        </w:rPr>
        <w:t>maintenance crew</w:t>
      </w:r>
      <w:r>
        <w:t xml:space="preserve"> to make multiple trips.</w:t>
      </w:r>
    </w:p>
    <w:p w14:paraId="660D8149" w14:textId="4C56BC04" w:rsidR="004A5C16" w:rsidRDefault="004A5C16" w:rsidP="004A5C16">
      <w:pPr>
        <w:pStyle w:val="ListParagraph"/>
        <w:numPr>
          <w:ilvl w:val="0"/>
          <w:numId w:val="18"/>
        </w:numPr>
      </w:pPr>
      <w:r>
        <w:t xml:space="preserve">Borough Manager </w:t>
      </w:r>
      <w:r w:rsidRPr="004A5C16">
        <w:rPr>
          <w:rStyle w:val="Strong"/>
          <w:rFonts w:eastAsiaTheme="majorEastAsia"/>
          <w:b w:val="0"/>
          <w:bCs w:val="0"/>
        </w:rPr>
        <w:t>Amanda Mesel</w:t>
      </w:r>
      <w:r>
        <w:t xml:space="preserve"> informed Council that during the weekend of the </w:t>
      </w:r>
      <w:r w:rsidRPr="004A5C16">
        <w:rPr>
          <w:rStyle w:val="Strong"/>
          <w:rFonts w:eastAsiaTheme="majorEastAsia"/>
          <w:b w:val="0"/>
          <w:bCs w:val="0"/>
        </w:rPr>
        <w:t>Pennsylvania State Fishing Tournament</w:t>
      </w:r>
      <w:r>
        <w:t xml:space="preserve">, an individual removed all the bolts from the </w:t>
      </w:r>
      <w:r w:rsidRPr="004A5C16">
        <w:rPr>
          <w:rStyle w:val="Strong"/>
          <w:rFonts w:eastAsiaTheme="majorEastAsia"/>
          <w:b w:val="0"/>
          <w:bCs w:val="0"/>
        </w:rPr>
        <w:t>bike racks</w:t>
      </w:r>
      <w:r>
        <w:t xml:space="preserve"> at the </w:t>
      </w:r>
      <w:r w:rsidRPr="004A5C16">
        <w:rPr>
          <w:rStyle w:val="Strong"/>
          <w:rFonts w:eastAsiaTheme="majorEastAsia"/>
          <w:b w:val="0"/>
          <w:bCs w:val="0"/>
        </w:rPr>
        <w:t>boat launch</w:t>
      </w:r>
      <w:r>
        <w:t xml:space="preserve">. The </w:t>
      </w:r>
      <w:r w:rsidRPr="004A5C16">
        <w:rPr>
          <w:rStyle w:val="Strong"/>
          <w:rFonts w:eastAsiaTheme="majorEastAsia"/>
          <w:b w:val="0"/>
          <w:bCs w:val="0"/>
        </w:rPr>
        <w:t>maintenance crew</w:t>
      </w:r>
      <w:r>
        <w:t xml:space="preserve"> was able to </w:t>
      </w:r>
      <w:r w:rsidRPr="004A5C16">
        <w:rPr>
          <w:rStyle w:val="Strong"/>
          <w:rFonts w:eastAsiaTheme="majorEastAsia"/>
          <w:b w:val="0"/>
          <w:bCs w:val="0"/>
        </w:rPr>
        <w:t>reinstall the bike racks</w:t>
      </w:r>
      <w:r>
        <w:t>.</w:t>
      </w:r>
    </w:p>
    <w:p w14:paraId="27E27166" w14:textId="0ABBA1EF" w:rsidR="000B65C8" w:rsidRPr="003D625C" w:rsidRDefault="00AB0E56" w:rsidP="002445A3">
      <w:pPr>
        <w:pStyle w:val="ListParagraph"/>
        <w:ind w:left="1440"/>
        <w:rPr>
          <w:highlight w:val="yellow"/>
        </w:rPr>
      </w:pPr>
      <w:r w:rsidRPr="003D625C">
        <w:rPr>
          <w:highlight w:val="yellow"/>
        </w:rPr>
        <w:t xml:space="preserve">  </w:t>
      </w:r>
    </w:p>
    <w:p w14:paraId="2F146EBA" w14:textId="77777777" w:rsidR="0074567E" w:rsidRPr="00C40E3B" w:rsidRDefault="0074567E" w:rsidP="0074567E">
      <w:pPr>
        <w:rPr>
          <w:b/>
          <w:bCs/>
        </w:rPr>
      </w:pPr>
      <w:r w:rsidRPr="00C40E3B">
        <w:rPr>
          <w:b/>
          <w:bCs/>
        </w:rPr>
        <w:t xml:space="preserve">Ordinance Report: </w:t>
      </w:r>
    </w:p>
    <w:p w14:paraId="4F87BC1C" w14:textId="77777777" w:rsidR="00A2749F" w:rsidRDefault="00F9787A" w:rsidP="00A2749F">
      <w:pPr>
        <w:pStyle w:val="ListParagraph"/>
        <w:numPr>
          <w:ilvl w:val="0"/>
          <w:numId w:val="19"/>
        </w:numPr>
      </w:pPr>
      <w:r w:rsidRPr="00C40E3B">
        <w:t xml:space="preserve">Amanda Mesel, Borough Manager, </w:t>
      </w:r>
      <w:r w:rsidR="00C40E3B" w:rsidRPr="00C40E3B">
        <w:t xml:space="preserve">reported that 5 Scott Street and 277 Main Street court hearing are all </w:t>
      </w:r>
      <w:r w:rsidR="008E2304" w:rsidRPr="00C40E3B">
        <w:t>being handled by the Borough solicitor.</w:t>
      </w:r>
    </w:p>
    <w:p w14:paraId="57701312" w14:textId="0198807F" w:rsidR="008E772A" w:rsidRPr="008E772A" w:rsidRDefault="00A2749F" w:rsidP="008E772A">
      <w:pPr>
        <w:pStyle w:val="ListParagraph"/>
        <w:numPr>
          <w:ilvl w:val="0"/>
          <w:numId w:val="19"/>
        </w:numPr>
        <w:rPr>
          <w:b/>
          <w:bCs/>
        </w:rPr>
      </w:pPr>
      <w:r w:rsidRPr="008E772A">
        <w:t xml:space="preserve">Borough Manager Amanda Mesel reported that the review and management of property code violations will remain a standing agenda item. </w:t>
      </w:r>
      <w:r w:rsidR="008E772A">
        <w:t xml:space="preserve">Borough Council had no properties to report this month.  </w:t>
      </w:r>
    </w:p>
    <w:p w14:paraId="062E0D31" w14:textId="63BFFD94" w:rsidR="003E7C69" w:rsidRPr="008E772A" w:rsidRDefault="00A2749F" w:rsidP="008E772A">
      <w:pPr>
        <w:pStyle w:val="ListParagraph"/>
        <w:ind w:left="1440"/>
        <w:rPr>
          <w:b/>
          <w:bCs/>
        </w:rPr>
      </w:pPr>
      <w:r w:rsidRPr="008E772A">
        <w:t xml:space="preserve"> </w:t>
      </w:r>
    </w:p>
    <w:p w14:paraId="552D379A" w14:textId="77777777" w:rsidR="0074567E" w:rsidRPr="00A2749F" w:rsidRDefault="0074567E" w:rsidP="0074567E">
      <w:r w:rsidRPr="00A2749F">
        <w:rPr>
          <w:b/>
          <w:bCs/>
        </w:rPr>
        <w:t xml:space="preserve">Committee Reports:  </w:t>
      </w:r>
    </w:p>
    <w:p w14:paraId="537758AD" w14:textId="77777777" w:rsidR="004A5C16" w:rsidRDefault="0074567E" w:rsidP="004A5C16">
      <w:pPr>
        <w:ind w:left="720"/>
        <w:rPr>
          <w:bCs/>
        </w:rPr>
      </w:pPr>
      <w:r w:rsidRPr="00A2749F">
        <w:rPr>
          <w:bCs/>
        </w:rPr>
        <w:t>Recreation Committee:</w:t>
      </w:r>
    </w:p>
    <w:p w14:paraId="096A70C3" w14:textId="3F5FA630" w:rsidR="004A5C16" w:rsidRPr="004A5C16" w:rsidRDefault="004A5C16" w:rsidP="004A5C16">
      <w:pPr>
        <w:pStyle w:val="ListParagraph"/>
        <w:numPr>
          <w:ilvl w:val="0"/>
          <w:numId w:val="29"/>
        </w:numPr>
        <w:rPr>
          <w:bCs/>
        </w:rPr>
      </w:pPr>
      <w:r>
        <w:t xml:space="preserve">Borough Manager </w:t>
      </w:r>
      <w:r w:rsidRPr="004A5C16">
        <w:rPr>
          <w:rStyle w:val="Strong"/>
          <w:rFonts w:eastAsiaTheme="majorEastAsia"/>
          <w:b w:val="0"/>
          <w:bCs w:val="0"/>
        </w:rPr>
        <w:t>Amanda Mesel</w:t>
      </w:r>
      <w:r>
        <w:t xml:space="preserve"> reported that a </w:t>
      </w:r>
      <w:r w:rsidRPr="004A5C16">
        <w:rPr>
          <w:rStyle w:val="Strong"/>
          <w:rFonts w:eastAsiaTheme="majorEastAsia"/>
          <w:b w:val="0"/>
          <w:bCs w:val="0"/>
        </w:rPr>
        <w:t>new park bench</w:t>
      </w:r>
      <w:r>
        <w:t xml:space="preserve"> ordered for the </w:t>
      </w:r>
      <w:r w:rsidRPr="004A5C16">
        <w:rPr>
          <w:rStyle w:val="Strong"/>
          <w:rFonts w:eastAsiaTheme="majorEastAsia"/>
          <w:b w:val="0"/>
          <w:bCs w:val="0"/>
        </w:rPr>
        <w:t>boat launch</w:t>
      </w:r>
      <w:r>
        <w:t xml:space="preserve"> arrived with </w:t>
      </w:r>
      <w:r w:rsidRPr="004A5C16">
        <w:rPr>
          <w:rStyle w:val="Strong"/>
          <w:rFonts w:eastAsiaTheme="majorEastAsia"/>
          <w:b w:val="0"/>
          <w:bCs w:val="0"/>
        </w:rPr>
        <w:t>minor damage</w:t>
      </w:r>
      <w:r>
        <w:t xml:space="preserve">. The company sent a </w:t>
      </w:r>
      <w:r w:rsidRPr="004A5C16">
        <w:rPr>
          <w:rStyle w:val="Strong"/>
          <w:rFonts w:eastAsiaTheme="majorEastAsia"/>
          <w:b w:val="0"/>
          <w:bCs w:val="0"/>
        </w:rPr>
        <w:t>replacement bench</w:t>
      </w:r>
      <w:r>
        <w:t xml:space="preserve"> and did not request the damaged one be returned.  Amanda Mesel requested </w:t>
      </w:r>
      <w:r w:rsidRPr="004A5C16">
        <w:rPr>
          <w:rStyle w:val="Strong"/>
          <w:rFonts w:eastAsiaTheme="majorEastAsia"/>
          <w:b w:val="0"/>
          <w:bCs w:val="0"/>
        </w:rPr>
        <w:t>permission to place the damaged bench at Benner Park</w:t>
      </w:r>
      <w:r>
        <w:t xml:space="preserve">, near the river. </w:t>
      </w:r>
      <w:r w:rsidRPr="004A5C16">
        <w:rPr>
          <w:rStyle w:val="Strong"/>
          <w:rFonts w:eastAsiaTheme="majorEastAsia"/>
          <w:b w:val="0"/>
          <w:bCs w:val="0"/>
        </w:rPr>
        <w:t>Council agreed</w:t>
      </w:r>
      <w:r w:rsidRPr="004A5C16">
        <w:t xml:space="preserve"> to the placement of the bench at </w:t>
      </w:r>
      <w:r w:rsidRPr="004A5C16">
        <w:rPr>
          <w:rStyle w:val="Strong"/>
          <w:rFonts w:eastAsiaTheme="majorEastAsia"/>
          <w:b w:val="0"/>
          <w:bCs w:val="0"/>
        </w:rPr>
        <w:t>Benner Park</w:t>
      </w:r>
      <w:r w:rsidRPr="004A5C16">
        <w:t>.</w:t>
      </w:r>
    </w:p>
    <w:p w14:paraId="650634C2" w14:textId="77777777" w:rsidR="004A5C16" w:rsidRPr="004A5C16" w:rsidRDefault="00BA38C8" w:rsidP="004A5C16">
      <w:pPr>
        <w:pStyle w:val="ListParagraph"/>
        <w:numPr>
          <w:ilvl w:val="0"/>
          <w:numId w:val="25"/>
        </w:numPr>
        <w:rPr>
          <w:bCs/>
        </w:rPr>
      </w:pPr>
      <w:r>
        <w:t xml:space="preserve">Borough Manager, Amanda Mesel reported that the paperwork was submitted to Pennsylvania Fish and Boat Commission for the park bench to be placed.  No update at this time.  </w:t>
      </w:r>
    </w:p>
    <w:p w14:paraId="334C1A42" w14:textId="5EC38CA3" w:rsidR="004A5C16" w:rsidRPr="004A5C16" w:rsidRDefault="004A5C16" w:rsidP="004A5C16">
      <w:pPr>
        <w:pStyle w:val="ListParagraph"/>
        <w:numPr>
          <w:ilvl w:val="0"/>
          <w:numId w:val="25"/>
        </w:numPr>
        <w:rPr>
          <w:b/>
          <w:bCs/>
        </w:rPr>
      </w:pPr>
      <w:r>
        <w:t xml:space="preserve">Borough Manager </w:t>
      </w:r>
      <w:r w:rsidRPr="004A5C16">
        <w:rPr>
          <w:rStyle w:val="Strong"/>
          <w:rFonts w:eastAsiaTheme="majorEastAsia"/>
          <w:b w:val="0"/>
          <w:bCs w:val="0"/>
        </w:rPr>
        <w:t>Amanda Mesel</w:t>
      </w:r>
      <w:r>
        <w:t xml:space="preserve"> reported that the </w:t>
      </w:r>
      <w:r w:rsidRPr="004A5C16">
        <w:rPr>
          <w:rStyle w:val="Strong"/>
          <w:rFonts w:eastAsiaTheme="majorEastAsia"/>
          <w:b w:val="0"/>
          <w:bCs w:val="0"/>
        </w:rPr>
        <w:t>Tidioute Area Community Grant</w:t>
      </w:r>
      <w:r>
        <w:t xml:space="preserve"> has been submitted to support the </w:t>
      </w:r>
      <w:r w:rsidRPr="004A5C16">
        <w:rPr>
          <w:rStyle w:val="Strong"/>
          <w:rFonts w:eastAsiaTheme="majorEastAsia"/>
          <w:b w:val="0"/>
          <w:bCs w:val="0"/>
        </w:rPr>
        <w:t>Riverfront Project</w:t>
      </w:r>
      <w:r>
        <w:t xml:space="preserve"> and help secure additional community funding. Amanda Mesel noted that the </w:t>
      </w:r>
      <w:r w:rsidRPr="004A5C16">
        <w:rPr>
          <w:rStyle w:val="Strong"/>
          <w:rFonts w:eastAsiaTheme="majorEastAsia"/>
          <w:b w:val="0"/>
          <w:bCs w:val="0"/>
        </w:rPr>
        <w:t>Betts Foundation grant application</w:t>
      </w:r>
      <w:r>
        <w:t xml:space="preserve"> has not yet been submitted.  Amanda Mesel also stated that </w:t>
      </w:r>
      <w:r w:rsidRPr="004A5C16">
        <w:rPr>
          <w:rStyle w:val="Strong"/>
          <w:rFonts w:eastAsiaTheme="majorEastAsia"/>
          <w:b w:val="0"/>
          <w:bCs w:val="0"/>
        </w:rPr>
        <w:t>updated cost estimates</w:t>
      </w:r>
      <w:r>
        <w:t xml:space="preserve"> were requested and received from the </w:t>
      </w:r>
      <w:r w:rsidRPr="004A5C16">
        <w:rPr>
          <w:rStyle w:val="Strong"/>
          <w:rFonts w:eastAsiaTheme="majorEastAsia"/>
          <w:b w:val="0"/>
          <w:bCs w:val="0"/>
        </w:rPr>
        <w:t>engineering firm</w:t>
      </w:r>
      <w:r>
        <w:t xml:space="preserve"> to ensure a more accurate budget for the </w:t>
      </w:r>
      <w:r w:rsidRPr="004A5C16">
        <w:rPr>
          <w:rStyle w:val="Strong"/>
          <w:rFonts w:eastAsiaTheme="majorEastAsia"/>
          <w:b w:val="0"/>
          <w:bCs w:val="0"/>
        </w:rPr>
        <w:t>Pennsylvania Fish and Boat Commission</w:t>
      </w:r>
      <w:r>
        <w:t xml:space="preserve"> grant application.  Additionally, </w:t>
      </w:r>
      <w:r w:rsidRPr="004A5C16">
        <w:rPr>
          <w:rStyle w:val="Strong"/>
          <w:rFonts w:eastAsiaTheme="majorEastAsia"/>
          <w:b w:val="0"/>
          <w:bCs w:val="0"/>
        </w:rPr>
        <w:t>County Grant Writer Josh Cotton</w:t>
      </w:r>
      <w:r>
        <w:t xml:space="preserve"> met with </w:t>
      </w:r>
      <w:r w:rsidR="000474AD">
        <w:t xml:space="preserve">Amanda </w:t>
      </w:r>
      <w:r>
        <w:t xml:space="preserve">Mesel </w:t>
      </w:r>
      <w:r w:rsidR="000474AD">
        <w:t xml:space="preserve">and Cindy Paulmier </w:t>
      </w:r>
      <w:r>
        <w:t xml:space="preserve">to discuss the project. The grant application process is currently underway and remains on schedule, with a </w:t>
      </w:r>
      <w:r w:rsidRPr="004A5C16">
        <w:rPr>
          <w:rStyle w:val="Strong"/>
          <w:rFonts w:eastAsiaTheme="majorEastAsia"/>
          <w:b w:val="0"/>
          <w:bCs w:val="0"/>
        </w:rPr>
        <w:t>projected completion date by the end of November</w:t>
      </w:r>
      <w:r w:rsidRPr="004A5C16">
        <w:rPr>
          <w:b/>
          <w:bCs/>
        </w:rPr>
        <w:t>.</w:t>
      </w:r>
    </w:p>
    <w:p w14:paraId="18DC04CF" w14:textId="7697A970" w:rsidR="00475CEF" w:rsidRPr="00594573" w:rsidRDefault="00813A55" w:rsidP="00B10B55">
      <w:pPr>
        <w:pStyle w:val="ListParagraph"/>
        <w:numPr>
          <w:ilvl w:val="0"/>
          <w:numId w:val="4"/>
        </w:numPr>
        <w:rPr>
          <w:bCs/>
        </w:rPr>
      </w:pPr>
      <w:r w:rsidRPr="00594573">
        <w:rPr>
          <w:bCs/>
        </w:rPr>
        <w:t xml:space="preserve">Amanda Mesel stated that the fountain at the boat launch will remain on the agenda until the recreation committee has time to review purchasing a new fountain.  </w:t>
      </w:r>
    </w:p>
    <w:p w14:paraId="51DFCC0E" w14:textId="77777777" w:rsidR="006F081C" w:rsidRPr="006F081C" w:rsidRDefault="0074567E" w:rsidP="006F081C">
      <w:pPr>
        <w:ind w:firstLine="720"/>
        <w:rPr>
          <w:bCs/>
        </w:rPr>
      </w:pPr>
      <w:r w:rsidRPr="006F081C">
        <w:rPr>
          <w:bCs/>
        </w:rPr>
        <w:t>Streets and Properties:</w:t>
      </w:r>
    </w:p>
    <w:p w14:paraId="3773E224" w14:textId="12CC34DC" w:rsidR="001B0B0B" w:rsidRPr="001B0B0B" w:rsidRDefault="00BA38C8" w:rsidP="001B0B0B">
      <w:pPr>
        <w:pStyle w:val="ListParagraph"/>
        <w:numPr>
          <w:ilvl w:val="0"/>
          <w:numId w:val="4"/>
        </w:numPr>
        <w:rPr>
          <w:rStyle w:val="Strong"/>
          <w:b w:val="0"/>
        </w:rPr>
      </w:pPr>
      <w:r>
        <w:rPr>
          <w:rStyle w:val="Strong"/>
          <w:rFonts w:eastAsiaTheme="majorEastAsia"/>
          <w:b w:val="0"/>
          <w:bCs w:val="0"/>
        </w:rPr>
        <w:t>John</w:t>
      </w:r>
      <w:r w:rsidR="008B5D50">
        <w:rPr>
          <w:rStyle w:val="Strong"/>
          <w:rFonts w:eastAsiaTheme="majorEastAsia"/>
          <w:b w:val="0"/>
          <w:bCs w:val="0"/>
        </w:rPr>
        <w:t>athan</w:t>
      </w:r>
      <w:r>
        <w:rPr>
          <w:rStyle w:val="Strong"/>
          <w:rFonts w:eastAsiaTheme="majorEastAsia"/>
          <w:b w:val="0"/>
          <w:bCs w:val="0"/>
        </w:rPr>
        <w:t xml:space="preserve"> Brown stated he would like to meet with maintenance crew to discuss the </w:t>
      </w:r>
      <w:r w:rsidR="001B0B0B">
        <w:rPr>
          <w:rStyle w:val="Strong"/>
          <w:rFonts w:eastAsiaTheme="majorEastAsia"/>
          <w:b w:val="0"/>
          <w:bCs w:val="0"/>
        </w:rPr>
        <w:t xml:space="preserve">drainage on Third </w:t>
      </w:r>
      <w:r w:rsidR="000474AD">
        <w:rPr>
          <w:rStyle w:val="Strong"/>
          <w:rFonts w:eastAsiaTheme="majorEastAsia"/>
          <w:b w:val="0"/>
          <w:bCs w:val="0"/>
        </w:rPr>
        <w:t>S</w:t>
      </w:r>
      <w:r w:rsidR="001B0B0B">
        <w:rPr>
          <w:rStyle w:val="Strong"/>
          <w:rFonts w:eastAsiaTheme="majorEastAsia"/>
          <w:b w:val="0"/>
          <w:bCs w:val="0"/>
        </w:rPr>
        <w:t xml:space="preserve">treet and Grant Street.  After discussion about both roads, </w:t>
      </w:r>
      <w:r w:rsidR="001B0B0B">
        <w:rPr>
          <w:rStyle w:val="Strong"/>
          <w:rFonts w:eastAsiaTheme="majorEastAsia"/>
          <w:b w:val="0"/>
          <w:bCs w:val="0"/>
        </w:rPr>
        <w:lastRenderedPageBreak/>
        <w:t>the maintenance crew will need to schedule with John</w:t>
      </w:r>
      <w:r w:rsidR="000474AD">
        <w:rPr>
          <w:rStyle w:val="Strong"/>
          <w:rFonts w:eastAsiaTheme="majorEastAsia"/>
          <w:b w:val="0"/>
          <w:bCs w:val="0"/>
        </w:rPr>
        <w:t>athan</w:t>
      </w:r>
      <w:r w:rsidR="001B0B0B">
        <w:rPr>
          <w:rStyle w:val="Strong"/>
          <w:rFonts w:eastAsiaTheme="majorEastAsia"/>
          <w:b w:val="0"/>
          <w:bCs w:val="0"/>
        </w:rPr>
        <w:t xml:space="preserve"> </w:t>
      </w:r>
      <w:r w:rsidR="000474AD">
        <w:rPr>
          <w:rStyle w:val="Strong"/>
          <w:rFonts w:eastAsiaTheme="majorEastAsia"/>
          <w:b w:val="0"/>
          <w:bCs w:val="0"/>
        </w:rPr>
        <w:t xml:space="preserve">Brown </w:t>
      </w:r>
      <w:r w:rsidR="001B0B0B">
        <w:rPr>
          <w:rStyle w:val="Strong"/>
          <w:rFonts w:eastAsiaTheme="majorEastAsia"/>
          <w:b w:val="0"/>
          <w:bCs w:val="0"/>
        </w:rPr>
        <w:t>to</w:t>
      </w:r>
      <w:r w:rsidR="000474AD">
        <w:rPr>
          <w:rStyle w:val="Strong"/>
          <w:rFonts w:eastAsiaTheme="majorEastAsia"/>
          <w:b w:val="0"/>
          <w:bCs w:val="0"/>
        </w:rPr>
        <w:t xml:space="preserve"> review the roads</w:t>
      </w:r>
      <w:r w:rsidR="001B0B0B">
        <w:rPr>
          <w:rStyle w:val="Strong"/>
          <w:rFonts w:eastAsiaTheme="majorEastAsia"/>
          <w:b w:val="0"/>
          <w:bCs w:val="0"/>
        </w:rPr>
        <w:t xml:space="preserve">.  </w:t>
      </w:r>
      <w:r>
        <w:rPr>
          <w:rStyle w:val="Strong"/>
          <w:rFonts w:eastAsiaTheme="majorEastAsia"/>
          <w:b w:val="0"/>
          <w:bCs w:val="0"/>
        </w:rPr>
        <w:t xml:space="preserve"> </w:t>
      </w:r>
    </w:p>
    <w:p w14:paraId="03690DBF" w14:textId="615EF1B4" w:rsidR="00A85799" w:rsidRPr="004A5C16" w:rsidRDefault="001B0B0B" w:rsidP="004A5C16">
      <w:pPr>
        <w:pStyle w:val="ListParagraph"/>
        <w:numPr>
          <w:ilvl w:val="0"/>
          <w:numId w:val="4"/>
        </w:numPr>
        <w:rPr>
          <w:bCs/>
        </w:rPr>
      </w:pPr>
      <w:r w:rsidRPr="006F081C">
        <w:t xml:space="preserve">Borough Manager Amanda Mesel reported that the </w:t>
      </w:r>
      <w:r w:rsidRPr="006F081C">
        <w:rPr>
          <w:rStyle w:val="Strong"/>
          <w:rFonts w:eastAsiaTheme="majorEastAsia"/>
          <w:b w:val="0"/>
          <w:bCs w:val="0"/>
        </w:rPr>
        <w:t>Warren County Conservation District</w:t>
      </w:r>
      <w:r w:rsidRPr="006F081C">
        <w:t xml:space="preserve"> </w:t>
      </w:r>
      <w:r w:rsidRPr="006F081C">
        <w:rPr>
          <w:rStyle w:val="Strong"/>
          <w:rFonts w:eastAsiaTheme="majorEastAsia"/>
          <w:b w:val="0"/>
          <w:bCs w:val="0"/>
        </w:rPr>
        <w:t>grant</w:t>
      </w:r>
      <w:r>
        <w:rPr>
          <w:rStyle w:val="Strong"/>
          <w:rFonts w:eastAsiaTheme="majorEastAsia"/>
          <w:b w:val="0"/>
          <w:bCs w:val="0"/>
        </w:rPr>
        <w:t>s</w:t>
      </w:r>
      <w:r w:rsidRPr="006F081C">
        <w:rPr>
          <w:rStyle w:val="Strong"/>
          <w:rFonts w:eastAsiaTheme="majorEastAsia"/>
        </w:rPr>
        <w:t xml:space="preserve"> </w:t>
      </w:r>
      <w:r w:rsidRPr="006F081C">
        <w:t xml:space="preserve">for the </w:t>
      </w:r>
      <w:r w:rsidRPr="006F081C">
        <w:rPr>
          <w:rStyle w:val="Strong"/>
          <w:rFonts w:eastAsiaTheme="majorEastAsia"/>
          <w:b w:val="0"/>
          <w:bCs w:val="0"/>
        </w:rPr>
        <w:t>Dirt, Gravel, and Low Volume Road Project</w:t>
      </w:r>
      <w:r w:rsidRPr="006F081C">
        <w:t xml:space="preserve"> on </w:t>
      </w:r>
      <w:r w:rsidRPr="006F081C">
        <w:rPr>
          <w:rStyle w:val="Strong"/>
          <w:rFonts w:eastAsiaTheme="majorEastAsia"/>
          <w:b w:val="0"/>
          <w:bCs w:val="0"/>
        </w:rPr>
        <w:t>Campbell Hill Road</w:t>
      </w:r>
      <w:r>
        <w:rPr>
          <w:rStyle w:val="Strong"/>
          <w:rFonts w:eastAsiaTheme="majorEastAsia"/>
          <w:b w:val="0"/>
          <w:bCs w:val="0"/>
        </w:rPr>
        <w:t xml:space="preserve"> were completed and turned in.  Amanda Mesel reported that Chad Pearson, and herself will attend a workshop on this grant on October 16, 2025. </w:t>
      </w:r>
    </w:p>
    <w:p w14:paraId="6FCE2C67" w14:textId="77777777" w:rsidR="0074567E" w:rsidRPr="001B0B0B" w:rsidRDefault="0074567E" w:rsidP="0074567E">
      <w:pPr>
        <w:ind w:firstLine="720"/>
        <w:rPr>
          <w:bCs/>
        </w:rPr>
      </w:pPr>
      <w:r w:rsidRPr="001B0B0B">
        <w:rPr>
          <w:bCs/>
        </w:rPr>
        <w:t xml:space="preserve">Public Safety: </w:t>
      </w:r>
    </w:p>
    <w:p w14:paraId="6C494D91" w14:textId="6736FD5A" w:rsidR="00A85799" w:rsidRPr="001B0B0B" w:rsidRDefault="0074567E" w:rsidP="0074567E">
      <w:pPr>
        <w:numPr>
          <w:ilvl w:val="0"/>
          <w:numId w:val="6"/>
        </w:numPr>
        <w:rPr>
          <w:bCs/>
        </w:rPr>
      </w:pPr>
      <w:r w:rsidRPr="001B0B0B">
        <w:rPr>
          <w:bCs/>
        </w:rPr>
        <w:t xml:space="preserve">Cindy Paulmier reported </w:t>
      </w:r>
      <w:r w:rsidR="00124D5B" w:rsidRPr="001B0B0B">
        <w:rPr>
          <w:bCs/>
        </w:rPr>
        <w:t>that</w:t>
      </w:r>
      <w:r w:rsidR="00B251D1" w:rsidRPr="001B0B0B">
        <w:rPr>
          <w:bCs/>
        </w:rPr>
        <w:t xml:space="preserve"> t</w:t>
      </w:r>
      <w:r w:rsidR="003A1798" w:rsidRPr="001B0B0B">
        <w:rPr>
          <w:bCs/>
        </w:rPr>
        <w:t xml:space="preserve">he </w:t>
      </w:r>
      <w:r w:rsidR="00B251D1" w:rsidRPr="001B0B0B">
        <w:rPr>
          <w:bCs/>
        </w:rPr>
        <w:t xml:space="preserve">Multi-Municipal Commission </w:t>
      </w:r>
      <w:r w:rsidR="00124D5B" w:rsidRPr="001B0B0B">
        <w:rPr>
          <w:bCs/>
        </w:rPr>
        <w:t xml:space="preserve">meeting </w:t>
      </w:r>
      <w:r w:rsidR="001B0B0B" w:rsidRPr="001B0B0B">
        <w:rPr>
          <w:bCs/>
        </w:rPr>
        <w:t xml:space="preserve">will meet in October.  So, there is no report at this time.  Amanda Mesel stated that she is going to request that a virtual link be available.  </w:t>
      </w:r>
    </w:p>
    <w:p w14:paraId="26C7C55F" w14:textId="56161AC9" w:rsidR="000110DC" w:rsidRPr="00BD665A" w:rsidRDefault="0074567E" w:rsidP="000474AD">
      <w:pPr>
        <w:pStyle w:val="NormalWeb"/>
        <w:spacing w:before="0" w:beforeAutospacing="0" w:after="0" w:afterAutospacing="0"/>
        <w:ind w:firstLine="720"/>
        <w:contextualSpacing/>
        <w:rPr>
          <w:b/>
          <w:bCs/>
        </w:rPr>
      </w:pPr>
      <w:r w:rsidRPr="00BD665A">
        <w:t xml:space="preserve">Finance Committee: </w:t>
      </w:r>
    </w:p>
    <w:p w14:paraId="5986CB7D" w14:textId="0F7D06D4" w:rsidR="000474AD" w:rsidRPr="000474AD" w:rsidRDefault="000474AD" w:rsidP="000474AD">
      <w:pPr>
        <w:pStyle w:val="NormalWeb"/>
        <w:numPr>
          <w:ilvl w:val="0"/>
          <w:numId w:val="26"/>
        </w:numPr>
        <w:spacing w:before="0" w:beforeAutospacing="0" w:after="0" w:afterAutospacing="0"/>
        <w:rPr>
          <w:b/>
          <w:bCs/>
        </w:rPr>
      </w:pPr>
      <w:r>
        <w:t xml:space="preserve">Council Member </w:t>
      </w:r>
      <w:r w:rsidRPr="000474AD">
        <w:rPr>
          <w:rStyle w:val="Strong"/>
          <w:rFonts w:eastAsiaTheme="majorEastAsia"/>
          <w:b w:val="0"/>
          <w:bCs w:val="0"/>
        </w:rPr>
        <w:t>Cindy Paulmier</w:t>
      </w:r>
      <w:r>
        <w:t xml:space="preserve"> reported that the </w:t>
      </w:r>
      <w:r w:rsidRPr="000474AD">
        <w:rPr>
          <w:rStyle w:val="Strong"/>
          <w:rFonts w:eastAsiaTheme="majorEastAsia"/>
          <w:b w:val="0"/>
          <w:bCs w:val="0"/>
        </w:rPr>
        <w:t>Finance and Insurance Committee</w:t>
      </w:r>
      <w:r>
        <w:t xml:space="preserve"> is continuing work on the </w:t>
      </w:r>
      <w:r w:rsidRPr="000474AD">
        <w:rPr>
          <w:rStyle w:val="Strong"/>
          <w:rFonts w:eastAsiaTheme="majorEastAsia"/>
          <w:b w:val="0"/>
          <w:bCs w:val="0"/>
        </w:rPr>
        <w:t>2026 budget</w:t>
      </w:r>
      <w:r>
        <w:t xml:space="preserve">. The next committee meeting is scheduled for </w:t>
      </w:r>
      <w:r w:rsidRPr="000474AD">
        <w:rPr>
          <w:rStyle w:val="Strong"/>
          <w:rFonts w:eastAsiaTheme="majorEastAsia"/>
          <w:b w:val="0"/>
          <w:bCs w:val="0"/>
        </w:rPr>
        <w:t>October 21, 2025</w:t>
      </w:r>
      <w:r>
        <w:t xml:space="preserve">.  Borough Manager </w:t>
      </w:r>
      <w:r w:rsidRPr="000474AD">
        <w:rPr>
          <w:rStyle w:val="Strong"/>
          <w:rFonts w:eastAsiaTheme="majorEastAsia"/>
          <w:b w:val="0"/>
          <w:bCs w:val="0"/>
        </w:rPr>
        <w:t>Amanda Mesel</w:t>
      </w:r>
      <w:r>
        <w:t xml:space="preserve"> stated that she has reached out to the </w:t>
      </w:r>
      <w:r w:rsidRPr="000474AD">
        <w:rPr>
          <w:rStyle w:val="Strong"/>
          <w:rFonts w:eastAsiaTheme="majorEastAsia"/>
          <w:b w:val="0"/>
          <w:bCs w:val="0"/>
        </w:rPr>
        <w:t>Department of Community and Economic Development (DCED)</w:t>
      </w:r>
      <w:r>
        <w:t xml:space="preserve"> for assistance with the budgeting process. The </w:t>
      </w:r>
      <w:r w:rsidRPr="000474AD">
        <w:rPr>
          <w:rStyle w:val="Strong"/>
          <w:rFonts w:eastAsiaTheme="majorEastAsia"/>
          <w:b w:val="0"/>
          <w:bCs w:val="0"/>
        </w:rPr>
        <w:t>proposed budget</w:t>
      </w:r>
      <w:r w:rsidRPr="000474AD">
        <w:t xml:space="preserve"> is expected to be ready for </w:t>
      </w:r>
      <w:r w:rsidRPr="000474AD">
        <w:rPr>
          <w:rStyle w:val="Strong"/>
          <w:rFonts w:eastAsiaTheme="majorEastAsia"/>
          <w:b w:val="0"/>
          <w:bCs w:val="0"/>
        </w:rPr>
        <w:t>Council review at the November 2025 meeting</w:t>
      </w:r>
      <w:r w:rsidRPr="000474AD">
        <w:rPr>
          <w:b/>
          <w:bCs/>
        </w:rPr>
        <w:t>.</w:t>
      </w:r>
    </w:p>
    <w:p w14:paraId="05DEB063" w14:textId="77777777" w:rsidR="000474AD" w:rsidRDefault="000110DC" w:rsidP="000474AD">
      <w:pPr>
        <w:pStyle w:val="NormalWeb"/>
        <w:numPr>
          <w:ilvl w:val="0"/>
          <w:numId w:val="26"/>
        </w:numPr>
        <w:contextualSpacing/>
      </w:pPr>
      <w:r w:rsidRPr="00BD665A">
        <w:t xml:space="preserve">Council Member </w:t>
      </w:r>
      <w:r w:rsidR="00A14156" w:rsidRPr="00BD665A">
        <w:t>Cindy Paulmier made a motion to decline a contribution to Warren Worx</w:t>
      </w:r>
      <w:r w:rsidR="000474AD">
        <w:t xml:space="preserve"> due to the budget constraint</w:t>
      </w:r>
      <w:r w:rsidR="00A14156" w:rsidRPr="00BD665A">
        <w:t xml:space="preserve">.  The motion was seconded by Heather Cass and passed all in favor.  </w:t>
      </w:r>
    </w:p>
    <w:p w14:paraId="1C1F3467" w14:textId="77777777" w:rsidR="0042234F" w:rsidRDefault="000474AD" w:rsidP="0042234F">
      <w:pPr>
        <w:pStyle w:val="NormalWeb"/>
        <w:numPr>
          <w:ilvl w:val="0"/>
          <w:numId w:val="26"/>
        </w:numPr>
        <w:contextualSpacing/>
      </w:pPr>
      <w:r>
        <w:t xml:space="preserve">Council Member </w:t>
      </w:r>
      <w:r w:rsidRPr="000474AD">
        <w:rPr>
          <w:rStyle w:val="Strong"/>
          <w:rFonts w:eastAsiaTheme="majorEastAsia"/>
          <w:b w:val="0"/>
          <w:bCs w:val="0"/>
        </w:rPr>
        <w:t>Cindy Paulmier</w:t>
      </w:r>
      <w:r>
        <w:t xml:space="preserve"> discussed the proposed </w:t>
      </w:r>
      <w:r w:rsidRPr="000474AD">
        <w:rPr>
          <w:rStyle w:val="Strong"/>
          <w:rFonts w:eastAsiaTheme="majorEastAsia"/>
          <w:b w:val="0"/>
          <w:bCs w:val="0"/>
        </w:rPr>
        <w:t xml:space="preserve">2026 </w:t>
      </w:r>
      <w:proofErr w:type="spellStart"/>
      <w:r w:rsidRPr="000474AD">
        <w:rPr>
          <w:rStyle w:val="Strong"/>
          <w:rFonts w:eastAsiaTheme="majorEastAsia"/>
          <w:b w:val="0"/>
          <w:bCs w:val="0"/>
        </w:rPr>
        <w:t>EmergyCare</w:t>
      </w:r>
      <w:proofErr w:type="spellEnd"/>
      <w:r w:rsidRPr="000474AD">
        <w:rPr>
          <w:rStyle w:val="Strong"/>
          <w:rFonts w:eastAsiaTheme="majorEastAsia"/>
          <w:b w:val="0"/>
          <w:bCs w:val="0"/>
        </w:rPr>
        <w:t xml:space="preserve"> contract</w:t>
      </w:r>
      <w:r>
        <w:t xml:space="preserve"> with Council. A meeting was held on </w:t>
      </w:r>
      <w:r w:rsidRPr="000474AD">
        <w:rPr>
          <w:rStyle w:val="Strong"/>
          <w:rFonts w:eastAsiaTheme="majorEastAsia"/>
        </w:rPr>
        <w:t>October 13, 2025</w:t>
      </w:r>
      <w:r>
        <w:t xml:space="preserve">, with representatives from the </w:t>
      </w:r>
      <w:r w:rsidRPr="000474AD">
        <w:rPr>
          <w:rStyle w:val="Strong"/>
          <w:rFonts w:eastAsiaTheme="majorEastAsia"/>
          <w:b w:val="0"/>
          <w:bCs w:val="0"/>
        </w:rPr>
        <w:t>surrounding townships</w:t>
      </w:r>
      <w:r>
        <w:t xml:space="preserve">, the </w:t>
      </w:r>
      <w:r w:rsidRPr="000474AD">
        <w:rPr>
          <w:rStyle w:val="Strong"/>
          <w:rFonts w:eastAsiaTheme="majorEastAsia"/>
          <w:b w:val="0"/>
          <w:bCs w:val="0"/>
        </w:rPr>
        <w:t>fire department</w:t>
      </w:r>
      <w:r>
        <w:t xml:space="preserve">, and </w:t>
      </w:r>
      <w:proofErr w:type="spellStart"/>
      <w:r w:rsidRPr="000474AD">
        <w:rPr>
          <w:rStyle w:val="Strong"/>
          <w:rFonts w:eastAsiaTheme="majorEastAsia"/>
          <w:b w:val="0"/>
          <w:bCs w:val="0"/>
        </w:rPr>
        <w:t>EmergyCare</w:t>
      </w:r>
      <w:proofErr w:type="spellEnd"/>
      <w:r w:rsidRPr="000474AD">
        <w:rPr>
          <w:b/>
          <w:bCs/>
        </w:rPr>
        <w:t xml:space="preserve"> </w:t>
      </w:r>
      <w:r>
        <w:t xml:space="preserve">to address the ongoing </w:t>
      </w:r>
      <w:r w:rsidRPr="000474AD">
        <w:rPr>
          <w:rStyle w:val="Strong"/>
          <w:rFonts w:eastAsiaTheme="majorEastAsia"/>
          <w:b w:val="0"/>
          <w:bCs w:val="0"/>
        </w:rPr>
        <w:t>emergency services crisis</w:t>
      </w:r>
      <w:r>
        <w:t xml:space="preserve"> in the county.  Following a lengthy discussion, a motion was made by </w:t>
      </w:r>
      <w:r w:rsidRPr="000474AD">
        <w:rPr>
          <w:rStyle w:val="Strong"/>
          <w:rFonts w:eastAsiaTheme="majorEastAsia"/>
          <w:b w:val="0"/>
          <w:bCs w:val="0"/>
        </w:rPr>
        <w:t>Johnathan Brown</w:t>
      </w:r>
      <w:r>
        <w:t xml:space="preserve"> and seconded by </w:t>
      </w:r>
      <w:r w:rsidRPr="000474AD">
        <w:rPr>
          <w:rStyle w:val="Strong"/>
          <w:rFonts w:eastAsiaTheme="majorEastAsia"/>
          <w:b w:val="0"/>
          <w:bCs w:val="0"/>
        </w:rPr>
        <w:t>Heather Cass</w:t>
      </w:r>
      <w:r>
        <w:t xml:space="preserve"> to </w:t>
      </w:r>
      <w:r w:rsidRPr="000474AD">
        <w:rPr>
          <w:rStyle w:val="Strong"/>
          <w:rFonts w:eastAsiaTheme="majorEastAsia"/>
          <w:b w:val="0"/>
          <w:bCs w:val="0"/>
        </w:rPr>
        <w:t xml:space="preserve">approve the 2026 </w:t>
      </w:r>
      <w:proofErr w:type="spellStart"/>
      <w:r w:rsidRPr="000474AD">
        <w:rPr>
          <w:rStyle w:val="Strong"/>
          <w:rFonts w:eastAsiaTheme="majorEastAsia"/>
          <w:b w:val="0"/>
          <w:bCs w:val="0"/>
        </w:rPr>
        <w:t>EmergyCare</w:t>
      </w:r>
      <w:proofErr w:type="spellEnd"/>
      <w:r w:rsidRPr="000474AD">
        <w:rPr>
          <w:rStyle w:val="Strong"/>
          <w:rFonts w:eastAsiaTheme="majorEastAsia"/>
          <w:b w:val="0"/>
          <w:bCs w:val="0"/>
        </w:rPr>
        <w:t xml:space="preserve"> contract</w:t>
      </w:r>
      <w:r>
        <w:t xml:space="preserve"> at a rate of </w:t>
      </w:r>
      <w:r w:rsidRPr="000474AD">
        <w:rPr>
          <w:rStyle w:val="Strong"/>
          <w:rFonts w:eastAsiaTheme="majorEastAsia"/>
          <w:b w:val="0"/>
          <w:bCs w:val="0"/>
        </w:rPr>
        <w:t>$6,660.00 for the year</w:t>
      </w:r>
      <w:r>
        <w:t xml:space="preserve">.  The motion </w:t>
      </w:r>
      <w:r w:rsidRPr="000474AD">
        <w:rPr>
          <w:rStyle w:val="Strong"/>
          <w:rFonts w:eastAsiaTheme="majorEastAsia"/>
          <w:b w:val="0"/>
          <w:bCs w:val="0"/>
        </w:rPr>
        <w:t>passed unanimously</w:t>
      </w:r>
      <w:r>
        <w:t>.</w:t>
      </w:r>
    </w:p>
    <w:p w14:paraId="159FBB12" w14:textId="794A52F8" w:rsidR="0042234F" w:rsidRPr="00BD665A" w:rsidRDefault="0042234F" w:rsidP="0042234F">
      <w:pPr>
        <w:pStyle w:val="NormalWeb"/>
        <w:numPr>
          <w:ilvl w:val="0"/>
          <w:numId w:val="26"/>
        </w:numPr>
        <w:contextualSpacing/>
      </w:pPr>
      <w:r>
        <w:t xml:space="preserve">Council Member </w:t>
      </w:r>
      <w:r w:rsidRPr="0042234F">
        <w:rPr>
          <w:rStyle w:val="Strong"/>
          <w:rFonts w:eastAsiaTheme="majorEastAsia"/>
          <w:b w:val="0"/>
          <w:bCs w:val="0"/>
        </w:rPr>
        <w:t>Trisha Hulings</w:t>
      </w:r>
      <w:r>
        <w:t xml:space="preserve"> raised the issue of </w:t>
      </w:r>
      <w:r w:rsidRPr="0042234F">
        <w:rPr>
          <w:rStyle w:val="Strong"/>
          <w:rFonts w:eastAsiaTheme="majorEastAsia"/>
          <w:b w:val="0"/>
          <w:bCs w:val="0"/>
        </w:rPr>
        <w:t>winter maintenance</w:t>
      </w:r>
      <w:r>
        <w:t xml:space="preserve"> for the </w:t>
      </w:r>
      <w:r w:rsidRPr="0042234F">
        <w:rPr>
          <w:rStyle w:val="Strong"/>
          <w:rFonts w:eastAsiaTheme="majorEastAsia"/>
          <w:b w:val="0"/>
          <w:bCs w:val="0"/>
        </w:rPr>
        <w:t>fire department parking lot</w:t>
      </w:r>
      <w:r>
        <w:t xml:space="preserve">, emphasizing the need to address it promptly due to the other townships budget preparations.  After a lengthy discussion, Council Member </w:t>
      </w:r>
      <w:r w:rsidRPr="0042234F">
        <w:rPr>
          <w:rStyle w:val="Strong"/>
          <w:rFonts w:eastAsiaTheme="majorEastAsia"/>
          <w:b w:val="0"/>
          <w:bCs w:val="0"/>
        </w:rPr>
        <w:t>Johnathan Brown</w:t>
      </w:r>
      <w:r>
        <w:t xml:space="preserve"> made a motion to send a letter to the neighboring </w:t>
      </w:r>
      <w:r w:rsidRPr="0042234F">
        <w:rPr>
          <w:rStyle w:val="Strong"/>
          <w:rFonts w:eastAsiaTheme="majorEastAsia"/>
          <w:b w:val="0"/>
          <w:bCs w:val="0"/>
        </w:rPr>
        <w:t>townships</w:t>
      </w:r>
      <w:r>
        <w:t xml:space="preserve">, requesting </w:t>
      </w:r>
      <w:r w:rsidRPr="0042234F">
        <w:rPr>
          <w:rStyle w:val="Strong"/>
          <w:rFonts w:eastAsiaTheme="majorEastAsia"/>
          <w:b w:val="0"/>
          <w:bCs w:val="0"/>
        </w:rPr>
        <w:t>$250.00</w:t>
      </w:r>
      <w:r>
        <w:t xml:space="preserve"> each toward the winter maintenance costs of the fire department parking lot. The motion was seconded by </w:t>
      </w:r>
      <w:r w:rsidRPr="0042234F">
        <w:rPr>
          <w:rStyle w:val="Strong"/>
          <w:rFonts w:eastAsiaTheme="majorEastAsia"/>
          <w:b w:val="0"/>
          <w:bCs w:val="0"/>
        </w:rPr>
        <w:t>Heather Cass</w:t>
      </w:r>
      <w:r>
        <w:t xml:space="preserve"> and passed </w:t>
      </w:r>
      <w:r w:rsidRPr="0042234F">
        <w:rPr>
          <w:rStyle w:val="Strong"/>
          <w:rFonts w:eastAsiaTheme="majorEastAsia"/>
          <w:b w:val="0"/>
          <w:bCs w:val="0"/>
        </w:rPr>
        <w:t>unanimously</w:t>
      </w:r>
      <w:r>
        <w:t>.</w:t>
      </w:r>
    </w:p>
    <w:p w14:paraId="117BEF3E" w14:textId="77777777" w:rsidR="000110DC" w:rsidRPr="00BD665A" w:rsidRDefault="0074567E" w:rsidP="00CA366B">
      <w:pPr>
        <w:pStyle w:val="NormalWeb"/>
        <w:ind w:firstLine="720"/>
        <w:contextualSpacing/>
        <w:rPr>
          <w:bCs/>
        </w:rPr>
      </w:pPr>
      <w:r w:rsidRPr="00BD665A">
        <w:rPr>
          <w:bCs/>
        </w:rPr>
        <w:t>Solid Waste Committee:</w:t>
      </w:r>
    </w:p>
    <w:p w14:paraId="75D87166" w14:textId="567BDDE4" w:rsidR="00CA366B" w:rsidRPr="00BD665A" w:rsidRDefault="004D269C" w:rsidP="00CA366B">
      <w:pPr>
        <w:pStyle w:val="NormalWeb"/>
        <w:numPr>
          <w:ilvl w:val="0"/>
          <w:numId w:val="27"/>
        </w:numPr>
        <w:contextualSpacing/>
      </w:pPr>
      <w:r w:rsidRPr="00BD665A">
        <w:rPr>
          <w:bCs/>
        </w:rPr>
        <w:t xml:space="preserve">Borough President, Steve Morrison reported that the recycling center had been discussed during the maintenance report.  </w:t>
      </w:r>
    </w:p>
    <w:p w14:paraId="6B5A47A9" w14:textId="77777777" w:rsidR="00CA366B" w:rsidRPr="00BD665A" w:rsidRDefault="0074567E" w:rsidP="00CA366B">
      <w:pPr>
        <w:pStyle w:val="NormalWeb"/>
        <w:spacing w:before="0" w:beforeAutospacing="0" w:after="0" w:afterAutospacing="0"/>
        <w:ind w:firstLine="720"/>
        <w:rPr>
          <w:bCs/>
        </w:rPr>
      </w:pPr>
      <w:r w:rsidRPr="00BD665A">
        <w:rPr>
          <w:bCs/>
        </w:rPr>
        <w:t>Personnel Committee:</w:t>
      </w:r>
    </w:p>
    <w:p w14:paraId="29DBA4A7" w14:textId="5D26AD10" w:rsidR="00CA366B" w:rsidRPr="00BD665A" w:rsidRDefault="00682F3F" w:rsidP="00CA366B">
      <w:pPr>
        <w:pStyle w:val="NormalWeb"/>
        <w:numPr>
          <w:ilvl w:val="0"/>
          <w:numId w:val="27"/>
        </w:numPr>
        <w:spacing w:before="0" w:beforeAutospacing="0" w:after="0" w:afterAutospacing="0"/>
        <w:rPr>
          <w:bCs/>
        </w:rPr>
      </w:pPr>
      <w:r w:rsidRPr="00BD665A">
        <w:rPr>
          <w:bCs/>
        </w:rPr>
        <w:t xml:space="preserve">At </w:t>
      </w:r>
      <w:r w:rsidR="00CA366B" w:rsidRPr="00BD665A">
        <w:rPr>
          <w:bCs/>
        </w:rPr>
        <w:t>7:</w:t>
      </w:r>
      <w:r w:rsidR="004D269C" w:rsidRPr="00BD665A">
        <w:rPr>
          <w:bCs/>
        </w:rPr>
        <w:t>55</w:t>
      </w:r>
      <w:r w:rsidRPr="00BD665A">
        <w:rPr>
          <w:bCs/>
        </w:rPr>
        <w:t xml:space="preserve">pm, </w:t>
      </w:r>
      <w:r w:rsidR="00371F92" w:rsidRPr="00BD665A">
        <w:rPr>
          <w:bCs/>
        </w:rPr>
        <w:t xml:space="preserve">Steve Morrison reported that Borough Council was </w:t>
      </w:r>
      <w:r w:rsidRPr="00BD665A">
        <w:rPr>
          <w:bCs/>
        </w:rPr>
        <w:t>entering into executive session to discuss personnel matters</w:t>
      </w:r>
      <w:r w:rsidR="00371F92" w:rsidRPr="00BD665A">
        <w:rPr>
          <w:bCs/>
        </w:rPr>
        <w:t>.</w:t>
      </w:r>
      <w:r w:rsidRPr="00BD665A">
        <w:rPr>
          <w:bCs/>
        </w:rPr>
        <w:t xml:space="preserve">  At </w:t>
      </w:r>
      <w:r w:rsidR="004D269C" w:rsidRPr="00BD665A">
        <w:rPr>
          <w:bCs/>
        </w:rPr>
        <w:t>9:02</w:t>
      </w:r>
      <w:r w:rsidRPr="00BD665A">
        <w:rPr>
          <w:bCs/>
        </w:rPr>
        <w:t>pm the executive session was adjourned and the regular meeting resumed</w:t>
      </w:r>
      <w:r w:rsidR="00371F92" w:rsidRPr="00BD665A">
        <w:rPr>
          <w:bCs/>
        </w:rPr>
        <w:t>.</w:t>
      </w:r>
      <w:r w:rsidR="00CA366B" w:rsidRPr="00BD665A">
        <w:rPr>
          <w:bCs/>
        </w:rPr>
        <w:t xml:space="preserve">  No action was taken in executive session.  </w:t>
      </w:r>
      <w:r w:rsidR="00371F92" w:rsidRPr="00BD665A">
        <w:rPr>
          <w:bCs/>
        </w:rPr>
        <w:t xml:space="preserve"> </w:t>
      </w:r>
    </w:p>
    <w:p w14:paraId="04508ADF" w14:textId="77777777" w:rsidR="0042234F" w:rsidRDefault="0074567E" w:rsidP="0042234F">
      <w:pPr>
        <w:ind w:firstLine="720"/>
        <w:rPr>
          <w:bCs/>
        </w:rPr>
      </w:pPr>
      <w:r w:rsidRPr="00BD665A">
        <w:rPr>
          <w:bCs/>
        </w:rPr>
        <w:t xml:space="preserve">Revitalization Committee: </w:t>
      </w:r>
    </w:p>
    <w:p w14:paraId="4B230578" w14:textId="48C63A74" w:rsidR="00594573" w:rsidRPr="002906A5" w:rsidRDefault="0042234F" w:rsidP="00136498">
      <w:pPr>
        <w:pStyle w:val="ListParagraph"/>
        <w:numPr>
          <w:ilvl w:val="0"/>
          <w:numId w:val="27"/>
        </w:numPr>
        <w:rPr>
          <w:b/>
        </w:rPr>
      </w:pPr>
      <w:r>
        <w:t xml:space="preserve">Borough Manager </w:t>
      </w:r>
      <w:r w:rsidRPr="002906A5">
        <w:rPr>
          <w:rStyle w:val="Strong"/>
          <w:rFonts w:eastAsiaTheme="majorEastAsia"/>
          <w:b w:val="0"/>
          <w:bCs w:val="0"/>
        </w:rPr>
        <w:t>Amanda Mesel</w:t>
      </w:r>
      <w:r>
        <w:t xml:space="preserve"> reported that </w:t>
      </w:r>
      <w:r w:rsidRPr="002906A5">
        <w:rPr>
          <w:rStyle w:val="Strong"/>
          <w:rFonts w:eastAsiaTheme="majorEastAsia"/>
          <w:b w:val="0"/>
          <w:bCs w:val="0"/>
        </w:rPr>
        <w:t>Aaron Schmidt</w:t>
      </w:r>
      <w:r>
        <w:t xml:space="preserve"> had submitted the collection boxes, totaling </w:t>
      </w:r>
      <w:r w:rsidRPr="002906A5">
        <w:rPr>
          <w:rStyle w:val="Strong"/>
          <w:rFonts w:eastAsiaTheme="majorEastAsia"/>
          <w:b w:val="0"/>
          <w:bCs w:val="0"/>
        </w:rPr>
        <w:t>$100.23</w:t>
      </w:r>
      <w:r>
        <w:t xml:space="preserve">. Amanda Mesel also shared that she contacted </w:t>
      </w:r>
      <w:r w:rsidRPr="002906A5">
        <w:rPr>
          <w:rStyle w:val="Strong"/>
          <w:rFonts w:eastAsiaTheme="majorEastAsia"/>
          <w:b w:val="0"/>
          <w:bCs w:val="0"/>
        </w:rPr>
        <w:t>Paul Baltzer</w:t>
      </w:r>
      <w:r>
        <w:t xml:space="preserve"> from the WWII Reenactment, who mentioned that Aaron Schmidt </w:t>
      </w:r>
      <w:r>
        <w:lastRenderedPageBreak/>
        <w:t xml:space="preserve">now wants to be in charge of the event.  Amanda Mesel noted that at previous meetings, Mr. Schmidt had expressed reluctance to lead the event but has since agreed to take responsibility. Amanda Mesel added that she has already done significant background work, including securing donations and reaching out for assistance, but stated that if Aaron Schmidt is to run the event, she will no longer be involved.  Council Member </w:t>
      </w:r>
      <w:r w:rsidRPr="002906A5">
        <w:rPr>
          <w:rStyle w:val="Strong"/>
          <w:rFonts w:eastAsiaTheme="majorEastAsia"/>
          <w:b w:val="0"/>
          <w:bCs w:val="0"/>
        </w:rPr>
        <w:t>Trisha Hulings</w:t>
      </w:r>
      <w:r>
        <w:t xml:space="preserve"> emphasized the need for collection boxes to be available year-round to support the event. There was also discussion regarding the ongoing sale of T-shirts, with concern that the profits are not currently benefiting the event.  A motion was made by </w:t>
      </w:r>
      <w:r w:rsidRPr="002906A5">
        <w:rPr>
          <w:rStyle w:val="Strong"/>
          <w:rFonts w:eastAsiaTheme="majorEastAsia"/>
          <w:b w:val="0"/>
          <w:bCs w:val="0"/>
        </w:rPr>
        <w:t>Trisha Hulings</w:t>
      </w:r>
      <w:r>
        <w:t xml:space="preserve"> to schedule the event for </w:t>
      </w:r>
      <w:r w:rsidRPr="002906A5">
        <w:rPr>
          <w:rStyle w:val="Strong"/>
          <w:rFonts w:eastAsiaTheme="majorEastAsia"/>
          <w:b w:val="0"/>
          <w:bCs w:val="0"/>
        </w:rPr>
        <w:t>June 26-28, 2026</w:t>
      </w:r>
      <w:r>
        <w:t xml:space="preserve">, and was seconded by </w:t>
      </w:r>
      <w:r w:rsidRPr="002906A5">
        <w:rPr>
          <w:rStyle w:val="Strong"/>
          <w:rFonts w:eastAsiaTheme="majorEastAsia"/>
          <w:b w:val="0"/>
          <w:bCs w:val="0"/>
        </w:rPr>
        <w:t>Linda Reed</w:t>
      </w:r>
      <w:r>
        <w:t xml:space="preserve">. The motion passed </w:t>
      </w:r>
      <w:r w:rsidR="002906A5">
        <w:t>with a vote of seven to eight</w:t>
      </w:r>
      <w:r>
        <w:t xml:space="preserve">, </w:t>
      </w:r>
      <w:r w:rsidR="002906A5">
        <w:t xml:space="preserve">with Aaron Schmidt opposing.  </w:t>
      </w:r>
    </w:p>
    <w:p w14:paraId="33F26D08" w14:textId="77777777" w:rsidR="002906A5" w:rsidRPr="002906A5" w:rsidRDefault="002906A5" w:rsidP="002906A5">
      <w:pPr>
        <w:ind w:left="1080"/>
        <w:rPr>
          <w:b/>
        </w:rPr>
      </w:pPr>
    </w:p>
    <w:p w14:paraId="1F6E116A" w14:textId="77777777" w:rsidR="00692DA3" w:rsidRPr="00BD665A" w:rsidRDefault="0074567E" w:rsidP="00692DA3">
      <w:pPr>
        <w:rPr>
          <w:b/>
        </w:rPr>
      </w:pPr>
      <w:r w:rsidRPr="00BD665A">
        <w:rPr>
          <w:b/>
        </w:rPr>
        <w:t xml:space="preserve">New Business:  </w:t>
      </w:r>
    </w:p>
    <w:p w14:paraId="6C415CFB" w14:textId="6347B648" w:rsidR="0036550A" w:rsidRPr="00BD665A" w:rsidRDefault="0036550A" w:rsidP="0036550A">
      <w:pPr>
        <w:pStyle w:val="ListParagraph"/>
        <w:numPr>
          <w:ilvl w:val="0"/>
          <w:numId w:val="14"/>
        </w:numPr>
      </w:pPr>
      <w:r w:rsidRPr="00BD665A">
        <w:t xml:space="preserve">A motion was made by </w:t>
      </w:r>
      <w:r w:rsidR="00594573" w:rsidRPr="00BD665A">
        <w:t xml:space="preserve">Johnathan Brown </w:t>
      </w:r>
      <w:r w:rsidRPr="00BD665A">
        <w:t>and seconded by</w:t>
      </w:r>
      <w:r w:rsidR="00594573" w:rsidRPr="00BD665A">
        <w:t xml:space="preserve"> </w:t>
      </w:r>
      <w:r w:rsidR="00F65FE9" w:rsidRPr="00BD665A">
        <w:t xml:space="preserve">Aaron Schmidt </w:t>
      </w:r>
      <w:r w:rsidR="00594573" w:rsidRPr="00BD665A">
        <w:t xml:space="preserve">to </w:t>
      </w:r>
      <w:r w:rsidR="0042234F">
        <w:t>adopt</w:t>
      </w:r>
      <w:r w:rsidR="00594573" w:rsidRPr="00BD665A">
        <w:t xml:space="preserve"> </w:t>
      </w:r>
      <w:r w:rsidR="00594573" w:rsidRPr="00BD665A">
        <w:rPr>
          <w:b/>
          <w:bCs/>
          <w:u w:val="single"/>
        </w:rPr>
        <w:t>Resolution #</w:t>
      </w:r>
      <w:r w:rsidR="00F65FE9" w:rsidRPr="00BD665A">
        <w:rPr>
          <w:b/>
          <w:bCs/>
          <w:u w:val="single"/>
        </w:rPr>
        <w:t>3</w:t>
      </w:r>
      <w:r w:rsidR="00594573" w:rsidRPr="00BD665A">
        <w:rPr>
          <w:b/>
          <w:bCs/>
          <w:u w:val="single"/>
        </w:rPr>
        <w:t xml:space="preserve"> of 2025</w:t>
      </w:r>
      <w:r w:rsidR="0042234F">
        <w:t xml:space="preserve">, appointing </w:t>
      </w:r>
      <w:r w:rsidR="00F65FE9" w:rsidRPr="00BD665A">
        <w:t xml:space="preserve">of an Independent Auditor of the Borough of Tidioute.  The Council also approved </w:t>
      </w:r>
      <w:r w:rsidR="0042234F">
        <w:t xml:space="preserve">the contract with </w:t>
      </w:r>
      <w:r w:rsidR="00F65FE9" w:rsidRPr="00BD665A">
        <w:t xml:space="preserve">Mattern CPA, LLC for </w:t>
      </w:r>
      <w:r w:rsidR="0042234F">
        <w:t xml:space="preserve">auditing </w:t>
      </w:r>
      <w:r w:rsidR="00F65FE9" w:rsidRPr="00BD665A">
        <w:t>the 2025</w:t>
      </w:r>
      <w:r w:rsidR="0042234F">
        <w:t xml:space="preserve"> financial records.</w:t>
      </w:r>
      <w:r w:rsidR="00F65FE9" w:rsidRPr="00BD665A">
        <w:t xml:space="preserve"> </w:t>
      </w:r>
      <w:r w:rsidR="0042234F">
        <w:t xml:space="preserve">The motion passed </w:t>
      </w:r>
      <w:r w:rsidR="0042234F" w:rsidRPr="0042234F">
        <w:rPr>
          <w:rStyle w:val="Strong"/>
          <w:rFonts w:eastAsiaTheme="majorEastAsia"/>
          <w:b w:val="0"/>
          <w:bCs w:val="0"/>
        </w:rPr>
        <w:t>unanimously</w:t>
      </w:r>
      <w:r w:rsidR="0042234F">
        <w:t>.</w:t>
      </w:r>
    </w:p>
    <w:p w14:paraId="62D09AE2" w14:textId="6063F16F" w:rsidR="0036550A" w:rsidRPr="00BD665A" w:rsidRDefault="00500273" w:rsidP="0088296A">
      <w:pPr>
        <w:pStyle w:val="ListParagraph"/>
        <w:numPr>
          <w:ilvl w:val="0"/>
          <w:numId w:val="14"/>
        </w:numPr>
      </w:pPr>
      <w:r w:rsidRPr="00BD665A">
        <w:t xml:space="preserve">A motion was made by </w:t>
      </w:r>
      <w:r w:rsidR="00F65FE9" w:rsidRPr="00BD665A">
        <w:t xml:space="preserve">Johnathan Brown </w:t>
      </w:r>
      <w:r w:rsidRPr="00BD665A">
        <w:t xml:space="preserve">and seconded by </w:t>
      </w:r>
      <w:r w:rsidR="00F65FE9" w:rsidRPr="00BD665A">
        <w:t xml:space="preserve">Aaron Schmidt </w:t>
      </w:r>
      <w:r w:rsidRPr="00BD665A">
        <w:t xml:space="preserve">to </w:t>
      </w:r>
      <w:r w:rsidR="00F65FE9" w:rsidRPr="00BD665A">
        <w:t xml:space="preserve">close McGuire Street to Buckingham Street </w:t>
      </w:r>
      <w:r w:rsidR="0042234F">
        <w:t>on</w:t>
      </w:r>
      <w:r w:rsidR="00F65FE9" w:rsidRPr="00BD665A">
        <w:t xml:space="preserve"> Friday, December 12, </w:t>
      </w:r>
      <w:r w:rsidR="0042234F" w:rsidRPr="00BD665A">
        <w:t>2025,</w:t>
      </w:r>
      <w:r w:rsidR="0042234F">
        <w:t xml:space="preserve"> for the Holiday Lighting Parade</w:t>
      </w:r>
      <w:r w:rsidR="00F65FE9" w:rsidRPr="00BD665A">
        <w:t xml:space="preserve">.  </w:t>
      </w:r>
      <w:r w:rsidRPr="00BD665A">
        <w:t>The motion passed unanimously.</w:t>
      </w:r>
      <w:r w:rsidR="00F65FE9" w:rsidRPr="00BD665A">
        <w:t xml:space="preserve">  Borough Manager, Amanda </w:t>
      </w:r>
      <w:r w:rsidR="0042234F" w:rsidRPr="00BD665A">
        <w:t>Mesel,</w:t>
      </w:r>
      <w:r w:rsidR="00F65FE9" w:rsidRPr="00BD665A">
        <w:t xml:space="preserve"> will submit the road closure paperwork to PENNDOT.  </w:t>
      </w:r>
      <w:r w:rsidRPr="00BD665A">
        <w:t xml:space="preserve"> </w:t>
      </w:r>
    </w:p>
    <w:p w14:paraId="2E1831AA" w14:textId="5D849182" w:rsidR="00F65FE9" w:rsidRPr="00BD665A" w:rsidRDefault="00F65FE9" w:rsidP="0088296A">
      <w:pPr>
        <w:pStyle w:val="ListParagraph"/>
        <w:numPr>
          <w:ilvl w:val="0"/>
          <w:numId w:val="14"/>
        </w:numPr>
      </w:pPr>
      <w:r w:rsidRPr="00BD665A">
        <w:t xml:space="preserve">Linda Reed reported that Tying of the Greens will take place on November 14, </w:t>
      </w:r>
      <w:r w:rsidR="0042234F" w:rsidRPr="00BD665A">
        <w:t>2025,</w:t>
      </w:r>
      <w:r w:rsidRPr="00BD665A">
        <w:t xml:space="preserve"> at 7:00pm at </w:t>
      </w:r>
      <w:r w:rsidR="0042234F" w:rsidRPr="00BD665A">
        <w:t>Borough</w:t>
      </w:r>
      <w:r w:rsidRPr="00BD665A">
        <w:t xml:space="preserve"> garage.  The greens will be hung by the fire department on November 16, 2025.  </w:t>
      </w:r>
    </w:p>
    <w:p w14:paraId="3ACCF376" w14:textId="482C3B49" w:rsidR="00F65FE9" w:rsidRPr="00BD665A" w:rsidRDefault="00F65FE9" w:rsidP="0088296A">
      <w:pPr>
        <w:pStyle w:val="ListParagraph"/>
        <w:numPr>
          <w:ilvl w:val="0"/>
          <w:numId w:val="14"/>
        </w:numPr>
      </w:pPr>
      <w:r w:rsidRPr="00BD665A">
        <w:t xml:space="preserve">A motion was made by Johnathan Brown and seconded by Aaron Schmidt to </w:t>
      </w:r>
      <w:r w:rsidR="0042234F">
        <w:t>adopt</w:t>
      </w:r>
      <w:r w:rsidRPr="00BD665A">
        <w:t xml:space="preserve"> </w:t>
      </w:r>
      <w:r w:rsidRPr="0042234F">
        <w:rPr>
          <w:b/>
          <w:bCs/>
          <w:u w:val="single"/>
        </w:rPr>
        <w:t>Resolution #4 of 2025</w:t>
      </w:r>
      <w:r w:rsidRPr="00BD665A">
        <w:t xml:space="preserve">:  A Resolution Authorizing Tidioute Borough to apply for a grant through the Pennsylvania Fish and Boat Commission (PFBC) Boating Facility Grant Program.  The motion passed </w:t>
      </w:r>
      <w:r w:rsidR="0042234F" w:rsidRPr="00BD665A">
        <w:t>unanimously</w:t>
      </w:r>
      <w:r w:rsidRPr="00BD665A">
        <w:t xml:space="preserve">.  </w:t>
      </w:r>
    </w:p>
    <w:p w14:paraId="4858A94E" w14:textId="76DA5705" w:rsidR="00F65FE9" w:rsidRPr="00BD665A" w:rsidRDefault="00F65FE9" w:rsidP="00F65FE9">
      <w:pPr>
        <w:pStyle w:val="ListParagraph"/>
        <w:numPr>
          <w:ilvl w:val="0"/>
          <w:numId w:val="14"/>
        </w:numPr>
      </w:pPr>
      <w:bookmarkStart w:id="0" w:name="_Hlk211600476"/>
      <w:r w:rsidRPr="00BD665A">
        <w:t xml:space="preserve">A motion was made by Johnathan Brown and seconded by Aaron Schmidt to </w:t>
      </w:r>
      <w:r w:rsidR="0042234F">
        <w:t>adopt</w:t>
      </w:r>
      <w:r w:rsidRPr="00BD665A">
        <w:t xml:space="preserve"> </w:t>
      </w:r>
      <w:r w:rsidRPr="0042234F">
        <w:rPr>
          <w:b/>
          <w:bCs/>
          <w:u w:val="single"/>
        </w:rPr>
        <w:t>Resolution #5 of 2025</w:t>
      </w:r>
      <w:r w:rsidRPr="00BD665A">
        <w:t xml:space="preserve">:  A Resolution Authorizing Tidioute Borough to apply for a Local Share Account grant through the Department of Community </w:t>
      </w:r>
      <w:r w:rsidR="0042234F">
        <w:t xml:space="preserve">and </w:t>
      </w:r>
      <w:r w:rsidRPr="00BD665A">
        <w:t xml:space="preserve">Economic Development for an SGT Vacuum Excavator.  The motion passed </w:t>
      </w:r>
      <w:r w:rsidR="0042234F" w:rsidRPr="00BD665A">
        <w:t>unanimously</w:t>
      </w:r>
      <w:r w:rsidR="003C27A4">
        <w:t xml:space="preserve">.  </w:t>
      </w:r>
      <w:bookmarkStart w:id="1" w:name="_Hlk212032200"/>
      <w:r w:rsidR="003C27A4">
        <w:t xml:space="preserve">Amanda Mesel, Borough Manager, confirmed that a five thousand dollar contribution will be included with the grant application submission as a voluntary match to support the project. </w:t>
      </w:r>
    </w:p>
    <w:bookmarkEnd w:id="0"/>
    <w:bookmarkEnd w:id="1"/>
    <w:p w14:paraId="083EB07E" w14:textId="268655D9" w:rsidR="00F65FE9" w:rsidRPr="00BD665A" w:rsidRDefault="00F65FE9" w:rsidP="003C27A4">
      <w:pPr>
        <w:pStyle w:val="ListParagraph"/>
        <w:numPr>
          <w:ilvl w:val="0"/>
          <w:numId w:val="14"/>
        </w:numPr>
      </w:pPr>
      <w:r w:rsidRPr="00BD665A">
        <w:t xml:space="preserve">A motion was made by Johnathan Brown and seconded by Aaron Schmidt to </w:t>
      </w:r>
      <w:r w:rsidR="0042234F">
        <w:t xml:space="preserve">adopt </w:t>
      </w:r>
      <w:r w:rsidRPr="0042234F">
        <w:rPr>
          <w:b/>
          <w:bCs/>
          <w:u w:val="single"/>
        </w:rPr>
        <w:t>Resolution #6 of 2025</w:t>
      </w:r>
      <w:r w:rsidRPr="00BD665A">
        <w:t xml:space="preserve">:  A Resolution Authorizing Tidioute Borough to apply for a Local Share Account grant through the Department of Community </w:t>
      </w:r>
      <w:r w:rsidR="0042234F">
        <w:t xml:space="preserve">and </w:t>
      </w:r>
      <w:r w:rsidRPr="00BD665A">
        <w:t xml:space="preserve">Economic Development for a truck acquisition project.  The motion passed </w:t>
      </w:r>
      <w:r w:rsidR="0042234F" w:rsidRPr="00BD665A">
        <w:t>unanimously</w:t>
      </w:r>
      <w:r w:rsidRPr="00BD665A">
        <w:t xml:space="preserve">. </w:t>
      </w:r>
      <w:bookmarkStart w:id="2" w:name="_Hlk212032222"/>
      <w:r w:rsidR="003C27A4">
        <w:t>Amanda Mesel, Borough Manager, confirmed that a twenty thousand dollar contribution will be included with the grant application submission as a voluntary match to support the project</w:t>
      </w:r>
      <w:bookmarkEnd w:id="2"/>
      <w:r w:rsidR="003C27A4">
        <w:t xml:space="preserve">. </w:t>
      </w:r>
    </w:p>
    <w:p w14:paraId="086FEBCC" w14:textId="76A07F37" w:rsidR="00F65FE9" w:rsidRPr="00BD665A" w:rsidRDefault="00F65FE9" w:rsidP="00F65FE9">
      <w:pPr>
        <w:pStyle w:val="ListParagraph"/>
        <w:numPr>
          <w:ilvl w:val="0"/>
          <w:numId w:val="14"/>
        </w:numPr>
      </w:pPr>
      <w:r w:rsidRPr="00BD665A">
        <w:t xml:space="preserve">A motion was made by Johnathan Brown and seconded by Aaron Schmidt to </w:t>
      </w:r>
      <w:r w:rsidR="0042234F">
        <w:t>adopt</w:t>
      </w:r>
      <w:r w:rsidRPr="00BD665A">
        <w:t xml:space="preserve"> </w:t>
      </w:r>
      <w:r w:rsidRPr="0042234F">
        <w:rPr>
          <w:b/>
          <w:bCs/>
          <w:u w:val="single"/>
        </w:rPr>
        <w:t>Resolution #7 of 2025</w:t>
      </w:r>
      <w:r w:rsidRPr="00BD665A">
        <w:t xml:space="preserve">:  A Resolution Authorizing Tidioute Borough to apply for a Local Share Account grant through the Department of Community </w:t>
      </w:r>
      <w:r w:rsidR="0042234F">
        <w:t>and</w:t>
      </w:r>
      <w:r w:rsidRPr="00BD665A">
        <w:t xml:space="preserve"> Economic Development for a mini excavator purchase project.  The motion passed </w:t>
      </w:r>
      <w:r w:rsidR="0042234F" w:rsidRPr="00BD665A">
        <w:t>unanimously</w:t>
      </w:r>
      <w:r w:rsidRPr="00BD665A">
        <w:t>.</w:t>
      </w:r>
      <w:r w:rsidR="003C27A4">
        <w:t xml:space="preserve">  Amanda Mesel, Borough Manager, confirmed that a five thousand dollar contribution will be included with the grant application submission as a voluntary match to support the project</w:t>
      </w:r>
      <w:r w:rsidRPr="00BD665A">
        <w:t xml:space="preserve"> </w:t>
      </w:r>
    </w:p>
    <w:p w14:paraId="2E27661C" w14:textId="77777777" w:rsidR="00F65FE9" w:rsidRPr="00BD665A" w:rsidRDefault="00F65FE9" w:rsidP="00F65FE9">
      <w:pPr>
        <w:pStyle w:val="ListParagraph"/>
      </w:pPr>
    </w:p>
    <w:p w14:paraId="1DEF14AC" w14:textId="0582BC30" w:rsidR="00AE2857" w:rsidRPr="00BD665A" w:rsidRDefault="0074567E" w:rsidP="00F01C86">
      <w:pPr>
        <w:rPr>
          <w:b/>
          <w:bCs/>
        </w:rPr>
      </w:pPr>
      <w:bookmarkStart w:id="3" w:name="_Hlk190337632"/>
      <w:r w:rsidRPr="00BD665A">
        <w:rPr>
          <w:b/>
          <w:bCs/>
        </w:rPr>
        <w:t xml:space="preserve">Old Business: </w:t>
      </w:r>
      <w:bookmarkEnd w:id="3"/>
    </w:p>
    <w:p w14:paraId="61374CF9" w14:textId="213B75FB" w:rsidR="0074567E" w:rsidRPr="00BD665A" w:rsidRDefault="0074567E" w:rsidP="00C71322">
      <w:pPr>
        <w:pStyle w:val="ListParagraph"/>
        <w:numPr>
          <w:ilvl w:val="0"/>
          <w:numId w:val="10"/>
        </w:numPr>
        <w:rPr>
          <w:bCs/>
        </w:rPr>
      </w:pPr>
      <w:r w:rsidRPr="00BD665A">
        <w:rPr>
          <w:bCs/>
        </w:rPr>
        <w:t xml:space="preserve">Amanda Mesel, Borough Manager, reported that the Local Share Account Statewide grant for the Campbell Hill Road Retaining Wall project </w:t>
      </w:r>
      <w:r w:rsidR="004D0466" w:rsidRPr="00BD665A">
        <w:rPr>
          <w:bCs/>
        </w:rPr>
        <w:t xml:space="preserve">has no update.  </w:t>
      </w:r>
      <w:r w:rsidR="00D62CF0" w:rsidRPr="00BD665A">
        <w:rPr>
          <w:bCs/>
        </w:rPr>
        <w:t>The earliest awards w</w:t>
      </w:r>
      <w:r w:rsidR="008B5D50">
        <w:rPr>
          <w:bCs/>
        </w:rPr>
        <w:t>ere to</w:t>
      </w:r>
      <w:r w:rsidR="00D62CF0" w:rsidRPr="00BD665A">
        <w:rPr>
          <w:bCs/>
        </w:rPr>
        <w:t xml:space="preserve"> be announced </w:t>
      </w:r>
      <w:r w:rsidR="004D0466" w:rsidRPr="00BD665A">
        <w:rPr>
          <w:bCs/>
        </w:rPr>
        <w:t>in</w:t>
      </w:r>
      <w:r w:rsidR="00D62CF0" w:rsidRPr="00BD665A">
        <w:rPr>
          <w:bCs/>
        </w:rPr>
        <w:t xml:space="preserve"> September of 2025 for the grant</w:t>
      </w:r>
      <w:r w:rsidR="0042234F">
        <w:rPr>
          <w:bCs/>
        </w:rPr>
        <w:t xml:space="preserve"> and at this time nothing has been released.  </w:t>
      </w:r>
      <w:r w:rsidR="00D62CF0" w:rsidRPr="00BD665A">
        <w:rPr>
          <w:bCs/>
        </w:rPr>
        <w:t xml:space="preserve"> </w:t>
      </w:r>
      <w:r w:rsidR="008D5D35" w:rsidRPr="00BD665A">
        <w:rPr>
          <w:bCs/>
        </w:rPr>
        <w:t xml:space="preserve">  </w:t>
      </w:r>
    </w:p>
    <w:p w14:paraId="0FA9E0D7" w14:textId="5B4D555F" w:rsidR="004D0466" w:rsidRPr="00BD665A" w:rsidRDefault="0074567E" w:rsidP="0074567E">
      <w:pPr>
        <w:pStyle w:val="ListParagraph"/>
        <w:numPr>
          <w:ilvl w:val="0"/>
          <w:numId w:val="10"/>
        </w:numPr>
        <w:rPr>
          <w:bCs/>
        </w:rPr>
      </w:pPr>
      <w:r w:rsidRPr="00BD665A">
        <w:rPr>
          <w:bCs/>
        </w:rPr>
        <w:t xml:space="preserve">Amanda Mesel, Borough Manager, stated that the Building and Inspection Underwriters </w:t>
      </w:r>
      <w:r w:rsidR="0088296A" w:rsidRPr="00BD665A">
        <w:rPr>
          <w:bCs/>
        </w:rPr>
        <w:t xml:space="preserve">is currently dealing with 128 Main Street.  No update at this time.  </w:t>
      </w:r>
    </w:p>
    <w:p w14:paraId="5C20B81A" w14:textId="15C7DB8F" w:rsidR="00F161A7" w:rsidRPr="00BD665A" w:rsidRDefault="0074567E" w:rsidP="00F161A7">
      <w:pPr>
        <w:pStyle w:val="ListParagraph"/>
        <w:numPr>
          <w:ilvl w:val="0"/>
          <w:numId w:val="10"/>
        </w:numPr>
        <w:rPr>
          <w:bCs/>
        </w:rPr>
      </w:pPr>
      <w:r w:rsidRPr="00BD665A">
        <w:rPr>
          <w:bCs/>
        </w:rPr>
        <w:t xml:space="preserve">Amanda Mesel, Borough Manager stated </w:t>
      </w:r>
      <w:bookmarkStart w:id="4" w:name="_Hlk182400423"/>
      <w:r w:rsidR="0088296A" w:rsidRPr="00BD665A">
        <w:rPr>
          <w:bCs/>
        </w:rPr>
        <w:t xml:space="preserve">Selective </w:t>
      </w:r>
      <w:r w:rsidR="00F161A7" w:rsidRPr="00BD665A">
        <w:rPr>
          <w:bCs/>
        </w:rPr>
        <w:t>Insurance</w:t>
      </w:r>
      <w:r w:rsidR="0088296A" w:rsidRPr="00BD665A">
        <w:rPr>
          <w:bCs/>
        </w:rPr>
        <w:t xml:space="preserve"> is working on </w:t>
      </w:r>
      <w:bookmarkEnd w:id="4"/>
      <w:r w:rsidR="00F161A7" w:rsidRPr="00BD665A">
        <w:rPr>
          <w:bCs/>
        </w:rPr>
        <w:t xml:space="preserve">264-2025, 202-2024, and 358-2024.  </w:t>
      </w:r>
      <w:r w:rsidR="00BD665A" w:rsidRPr="00BD665A">
        <w:rPr>
          <w:bCs/>
        </w:rPr>
        <w:t xml:space="preserve">Amanda Mesel reported a deposition was held for the case 202-2024 but no other update is available.   </w:t>
      </w:r>
    </w:p>
    <w:p w14:paraId="7AA91CD1" w14:textId="305531FF" w:rsidR="00B258D1" w:rsidRPr="00BD665A" w:rsidRDefault="0074567E" w:rsidP="00F161A7">
      <w:pPr>
        <w:pStyle w:val="ListParagraph"/>
        <w:numPr>
          <w:ilvl w:val="0"/>
          <w:numId w:val="10"/>
        </w:numPr>
        <w:rPr>
          <w:bCs/>
        </w:rPr>
      </w:pPr>
      <w:r w:rsidRPr="00BD665A">
        <w:rPr>
          <w:bCs/>
        </w:rPr>
        <w:t xml:space="preserve">Amanda Mesel, Borough Manager, stated that the Community Development Block Grant for Sheridan Street </w:t>
      </w:r>
      <w:r w:rsidR="00F26690" w:rsidRPr="00BD665A">
        <w:rPr>
          <w:bCs/>
        </w:rPr>
        <w:t xml:space="preserve">stormwater project </w:t>
      </w:r>
      <w:r w:rsidR="00E61529" w:rsidRPr="00BD665A">
        <w:rPr>
          <w:bCs/>
        </w:rPr>
        <w:t>construction</w:t>
      </w:r>
      <w:r w:rsidR="00F65FE9" w:rsidRPr="00BD665A">
        <w:rPr>
          <w:bCs/>
        </w:rPr>
        <w:t xml:space="preserve"> is expected to start the week of October 20, 2025.</w:t>
      </w:r>
      <w:r w:rsidR="00BD665A" w:rsidRPr="00BD665A">
        <w:rPr>
          <w:bCs/>
        </w:rPr>
        <w:t xml:space="preserve">  A pre-construction meeting is being held on October 20, 2025.  </w:t>
      </w:r>
      <w:r w:rsidR="00F65FE9" w:rsidRPr="00BD665A">
        <w:rPr>
          <w:bCs/>
        </w:rPr>
        <w:t xml:space="preserve">  </w:t>
      </w:r>
    </w:p>
    <w:p w14:paraId="0743580C" w14:textId="77777777" w:rsidR="00F161A7" w:rsidRPr="00BD665A" w:rsidRDefault="00F161A7" w:rsidP="00F161A7">
      <w:pPr>
        <w:pStyle w:val="ListParagraph"/>
        <w:ind w:left="360"/>
        <w:rPr>
          <w:bCs/>
        </w:rPr>
      </w:pPr>
    </w:p>
    <w:p w14:paraId="24C62995" w14:textId="77777777" w:rsidR="0074567E" w:rsidRPr="00BD665A" w:rsidRDefault="0074567E" w:rsidP="0074567E">
      <w:pPr>
        <w:rPr>
          <w:b/>
          <w:bCs/>
        </w:rPr>
      </w:pPr>
      <w:r w:rsidRPr="00BD665A">
        <w:rPr>
          <w:b/>
          <w:bCs/>
        </w:rPr>
        <w:t xml:space="preserve">Correspondence:  </w:t>
      </w:r>
    </w:p>
    <w:p w14:paraId="4EE36485" w14:textId="68FA602F" w:rsidR="0070424E" w:rsidRPr="00BD665A" w:rsidRDefault="0074567E" w:rsidP="002E3908">
      <w:pPr>
        <w:numPr>
          <w:ilvl w:val="0"/>
          <w:numId w:val="11"/>
        </w:numPr>
      </w:pPr>
      <w:r w:rsidRPr="00BD665A">
        <w:t>All correspondence was reviewed by Council</w:t>
      </w:r>
      <w:r w:rsidR="00F161A7" w:rsidRPr="00BD665A">
        <w:t xml:space="preserve"> with no further questions.</w:t>
      </w:r>
    </w:p>
    <w:p w14:paraId="4F20C3DB" w14:textId="77777777" w:rsidR="00F161A7" w:rsidRPr="00BD665A" w:rsidRDefault="00F161A7" w:rsidP="00F161A7">
      <w:pPr>
        <w:ind w:left="1080"/>
      </w:pPr>
    </w:p>
    <w:p w14:paraId="63CD5B24" w14:textId="1779D2A6" w:rsidR="0074567E" w:rsidRPr="00BD665A" w:rsidRDefault="0074567E" w:rsidP="0074567E">
      <w:pPr>
        <w:rPr>
          <w:b/>
          <w:bCs/>
        </w:rPr>
      </w:pPr>
      <w:r w:rsidRPr="00BD665A">
        <w:rPr>
          <w:b/>
          <w:bCs/>
        </w:rPr>
        <w:t>Second Public Comment:</w:t>
      </w:r>
      <w:r w:rsidR="00D34688" w:rsidRPr="00BD665A">
        <w:rPr>
          <w:b/>
          <w:bCs/>
        </w:rPr>
        <w:t>1</w:t>
      </w:r>
    </w:p>
    <w:p w14:paraId="5E28C299" w14:textId="54EE197B" w:rsidR="00652BB6" w:rsidRPr="00BD4788" w:rsidRDefault="00BD4788" w:rsidP="00F161A7">
      <w:pPr>
        <w:pStyle w:val="ListParagraph"/>
        <w:numPr>
          <w:ilvl w:val="0"/>
          <w:numId w:val="11"/>
        </w:numPr>
        <w:rPr>
          <w:b/>
          <w:bCs/>
        </w:rPr>
      </w:pPr>
      <w:r>
        <w:t xml:space="preserve">Council Member </w:t>
      </w:r>
      <w:r w:rsidRPr="00BD4788">
        <w:rPr>
          <w:rStyle w:val="Strong"/>
          <w:rFonts w:eastAsiaTheme="majorEastAsia"/>
          <w:b w:val="0"/>
          <w:bCs w:val="0"/>
        </w:rPr>
        <w:t>Johnathan Brown</w:t>
      </w:r>
      <w:r>
        <w:t xml:space="preserve"> expressed his gratitude to Council as his term comes to an end. Elected at the age of 20, Mr. Brown has served on Council for </w:t>
      </w:r>
      <w:r w:rsidRPr="00BD4788">
        <w:rPr>
          <w:rStyle w:val="Strong"/>
          <w:rFonts w:eastAsiaTheme="majorEastAsia"/>
          <w:b w:val="0"/>
          <w:bCs w:val="0"/>
        </w:rPr>
        <w:t>14 years</w:t>
      </w:r>
      <w:r w:rsidRPr="00BD4788">
        <w:rPr>
          <w:b/>
          <w:bCs/>
        </w:rPr>
        <w:t>.</w:t>
      </w:r>
    </w:p>
    <w:p w14:paraId="4550F45F" w14:textId="77777777" w:rsidR="00F161A7" w:rsidRPr="00BD665A" w:rsidRDefault="00F161A7" w:rsidP="00F161A7">
      <w:pPr>
        <w:pStyle w:val="ListParagraph"/>
        <w:ind w:left="1080"/>
        <w:rPr>
          <w:bCs/>
        </w:rPr>
      </w:pPr>
    </w:p>
    <w:p w14:paraId="061FC71B" w14:textId="408263A8" w:rsidR="00F149D9" w:rsidRPr="00BD665A" w:rsidRDefault="00F149D9" w:rsidP="00F149D9">
      <w:pPr>
        <w:rPr>
          <w:b/>
        </w:rPr>
      </w:pPr>
      <w:r w:rsidRPr="00BD665A">
        <w:rPr>
          <w:b/>
        </w:rPr>
        <w:t>Adjournment:</w:t>
      </w:r>
    </w:p>
    <w:p w14:paraId="35EA0938" w14:textId="4822772C" w:rsidR="0074567E" w:rsidRPr="00BD665A" w:rsidRDefault="0074567E" w:rsidP="0074567E">
      <w:pPr>
        <w:rPr>
          <w:bCs/>
        </w:rPr>
      </w:pPr>
      <w:r w:rsidRPr="00BD665A">
        <w:rPr>
          <w:bCs/>
        </w:rPr>
        <w:t>A motion was made by</w:t>
      </w:r>
      <w:r w:rsidR="00652BB6" w:rsidRPr="00BD665A">
        <w:rPr>
          <w:bCs/>
        </w:rPr>
        <w:t xml:space="preserve"> </w:t>
      </w:r>
      <w:r w:rsidR="00594573" w:rsidRPr="00BD665A">
        <w:rPr>
          <w:bCs/>
        </w:rPr>
        <w:t>Johnathan Brown</w:t>
      </w:r>
      <w:r w:rsidR="00652BB6" w:rsidRPr="00BD665A">
        <w:rPr>
          <w:bCs/>
        </w:rPr>
        <w:t xml:space="preserve"> </w:t>
      </w:r>
      <w:r w:rsidRPr="00BD665A">
        <w:rPr>
          <w:bCs/>
        </w:rPr>
        <w:t xml:space="preserve">and seconded by </w:t>
      </w:r>
      <w:r w:rsidR="00BD665A" w:rsidRPr="00BD665A">
        <w:rPr>
          <w:bCs/>
        </w:rPr>
        <w:t xml:space="preserve">Cindy Paulmier </w:t>
      </w:r>
      <w:r w:rsidRPr="00BD665A">
        <w:rPr>
          <w:bCs/>
        </w:rPr>
        <w:t xml:space="preserve">to </w:t>
      </w:r>
      <w:proofErr w:type="gramStart"/>
      <w:r w:rsidRPr="00BD665A">
        <w:rPr>
          <w:bCs/>
        </w:rPr>
        <w:t>adjourn</w:t>
      </w:r>
      <w:proofErr w:type="gramEnd"/>
      <w:r w:rsidRPr="00BD665A">
        <w:rPr>
          <w:bCs/>
        </w:rPr>
        <w:t xml:space="preserve"> the meeting at </w:t>
      </w:r>
      <w:r w:rsidR="00652BB6" w:rsidRPr="00BD665A">
        <w:rPr>
          <w:bCs/>
        </w:rPr>
        <w:t>9:</w:t>
      </w:r>
      <w:r w:rsidR="00BD665A" w:rsidRPr="00BD665A">
        <w:rPr>
          <w:bCs/>
        </w:rPr>
        <w:t>30</w:t>
      </w:r>
      <w:r w:rsidRPr="00BD665A">
        <w:rPr>
          <w:bCs/>
        </w:rPr>
        <w:t>pm.</w:t>
      </w:r>
      <w:r w:rsidR="00A857B5" w:rsidRPr="00BD665A">
        <w:rPr>
          <w:bCs/>
        </w:rPr>
        <w:t xml:space="preserve">  The motion passed unanimously.  </w:t>
      </w:r>
      <w:r w:rsidRPr="00BD665A">
        <w:rPr>
          <w:bCs/>
        </w:rPr>
        <w:t xml:space="preserve"> </w:t>
      </w:r>
    </w:p>
    <w:p w14:paraId="6E708A4C" w14:textId="77777777" w:rsidR="0074567E" w:rsidRPr="00BD665A" w:rsidRDefault="0074567E" w:rsidP="0074567E"/>
    <w:p w14:paraId="6E768775" w14:textId="77777777" w:rsidR="0074567E" w:rsidRPr="00BD665A" w:rsidRDefault="0074567E" w:rsidP="0074567E">
      <w:r w:rsidRPr="00BD665A">
        <w:t>Respectfully submitted:</w:t>
      </w:r>
    </w:p>
    <w:p w14:paraId="585086E2" w14:textId="77777777" w:rsidR="0074567E" w:rsidRPr="00BD665A" w:rsidRDefault="0074567E" w:rsidP="0074567E"/>
    <w:p w14:paraId="16904D69" w14:textId="77777777" w:rsidR="00D62CF0" w:rsidRPr="00BD665A" w:rsidRDefault="00D62CF0" w:rsidP="0074567E"/>
    <w:p w14:paraId="245379B9" w14:textId="70283587" w:rsidR="0074567E" w:rsidRPr="00BD665A" w:rsidRDefault="00724285" w:rsidP="0074567E">
      <w:r w:rsidRPr="00BD665A">
        <w:t xml:space="preserve">Amanda Mesel, Borough Manager </w:t>
      </w:r>
    </w:p>
    <w:p w14:paraId="31717E15" w14:textId="77777777" w:rsidR="0074567E" w:rsidRPr="00BD665A" w:rsidRDefault="0074567E" w:rsidP="0074567E">
      <w:pPr>
        <w:rPr>
          <w:i/>
        </w:rPr>
      </w:pPr>
    </w:p>
    <w:p w14:paraId="0EEDD41E" w14:textId="4F82CD2E" w:rsidR="004954EE" w:rsidRDefault="0074567E">
      <w:r w:rsidRPr="00BD665A">
        <w:rPr>
          <w:i/>
        </w:rPr>
        <w:t>Approved</w:t>
      </w:r>
      <w:r w:rsidR="00152A47" w:rsidRPr="00BD665A">
        <w:rPr>
          <w:i/>
        </w:rPr>
        <w:t>:</w:t>
      </w:r>
      <w:r w:rsidR="0079205A">
        <w:rPr>
          <w:i/>
        </w:rPr>
        <w:t xml:space="preserve">  November 11, 2025</w:t>
      </w:r>
      <w:r w:rsidR="00E25EEF" w:rsidRPr="00BD665A">
        <w:rPr>
          <w:i/>
        </w:rPr>
        <w:t xml:space="preserve">  </w:t>
      </w:r>
    </w:p>
    <w:sectPr w:rsidR="004954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F1E25" w14:textId="77777777" w:rsidR="00C55408" w:rsidRDefault="00C55408" w:rsidP="0001182A">
      <w:r>
        <w:separator/>
      </w:r>
    </w:p>
  </w:endnote>
  <w:endnote w:type="continuationSeparator" w:id="0">
    <w:p w14:paraId="1DF96DEA" w14:textId="77777777" w:rsidR="00C55408" w:rsidRDefault="00C55408" w:rsidP="0001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67995" w14:textId="77777777" w:rsidR="00C55408" w:rsidRDefault="00C55408" w:rsidP="0001182A">
      <w:r>
        <w:separator/>
      </w:r>
    </w:p>
  </w:footnote>
  <w:footnote w:type="continuationSeparator" w:id="0">
    <w:p w14:paraId="67E7A6C4" w14:textId="77777777" w:rsidR="00C55408" w:rsidRDefault="00C55408" w:rsidP="00011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18D1"/>
    <w:multiLevelType w:val="hybridMultilevel"/>
    <w:tmpl w:val="7A74495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 w15:restartNumberingAfterBreak="0">
    <w:nsid w:val="0FE03452"/>
    <w:multiLevelType w:val="hybridMultilevel"/>
    <w:tmpl w:val="E83E4B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05D717E"/>
    <w:multiLevelType w:val="hybridMultilevel"/>
    <w:tmpl w:val="9F2E3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F410CD"/>
    <w:multiLevelType w:val="hybridMultilevel"/>
    <w:tmpl w:val="8DA8C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734F01"/>
    <w:multiLevelType w:val="hybridMultilevel"/>
    <w:tmpl w:val="5A9C9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F63148"/>
    <w:multiLevelType w:val="hybridMultilevel"/>
    <w:tmpl w:val="A014C7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A0E0AFF"/>
    <w:multiLevelType w:val="hybridMultilevel"/>
    <w:tmpl w:val="FC4A51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3B1F4C09"/>
    <w:multiLevelType w:val="hybridMultilevel"/>
    <w:tmpl w:val="99E20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A65561"/>
    <w:multiLevelType w:val="hybridMultilevel"/>
    <w:tmpl w:val="8548A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0AD6972"/>
    <w:multiLevelType w:val="hybridMultilevel"/>
    <w:tmpl w:val="81C85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FA2173"/>
    <w:multiLevelType w:val="hybridMultilevel"/>
    <w:tmpl w:val="E43EA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5D30458"/>
    <w:multiLevelType w:val="hybridMultilevel"/>
    <w:tmpl w:val="3A541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F00344"/>
    <w:multiLevelType w:val="hybridMultilevel"/>
    <w:tmpl w:val="D472A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DFA2470"/>
    <w:multiLevelType w:val="hybridMultilevel"/>
    <w:tmpl w:val="47644B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1CA6C09"/>
    <w:multiLevelType w:val="hybridMultilevel"/>
    <w:tmpl w:val="BEE6F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6094F88"/>
    <w:multiLevelType w:val="hybridMultilevel"/>
    <w:tmpl w:val="C89225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577868C5"/>
    <w:multiLevelType w:val="hybridMultilevel"/>
    <w:tmpl w:val="19541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799565C"/>
    <w:multiLevelType w:val="hybridMultilevel"/>
    <w:tmpl w:val="B6DE0D38"/>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5E4D763F"/>
    <w:multiLevelType w:val="hybridMultilevel"/>
    <w:tmpl w:val="1D70A0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E36E4D"/>
    <w:multiLevelType w:val="hybridMultilevel"/>
    <w:tmpl w:val="7896B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101A4E"/>
    <w:multiLevelType w:val="hybridMultilevel"/>
    <w:tmpl w:val="9D3EF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46E2540"/>
    <w:multiLevelType w:val="hybridMultilevel"/>
    <w:tmpl w:val="6288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B667DB"/>
    <w:multiLevelType w:val="hybridMultilevel"/>
    <w:tmpl w:val="39E8CB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5E371E1"/>
    <w:multiLevelType w:val="hybridMultilevel"/>
    <w:tmpl w:val="1812B0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3736332"/>
    <w:multiLevelType w:val="hybridMultilevel"/>
    <w:tmpl w:val="1CE62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2037A1"/>
    <w:multiLevelType w:val="hybridMultilevel"/>
    <w:tmpl w:val="EAB6089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7C8C5597"/>
    <w:multiLevelType w:val="hybridMultilevel"/>
    <w:tmpl w:val="A8B8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059947">
    <w:abstractNumId w:val="8"/>
  </w:num>
  <w:num w:numId="2" w16cid:durableId="123890423">
    <w:abstractNumId w:val="15"/>
  </w:num>
  <w:num w:numId="3" w16cid:durableId="1143736535">
    <w:abstractNumId w:val="14"/>
  </w:num>
  <w:num w:numId="4" w16cid:durableId="1720322805">
    <w:abstractNumId w:val="1"/>
  </w:num>
  <w:num w:numId="5" w16cid:durableId="1159615606">
    <w:abstractNumId w:val="13"/>
  </w:num>
  <w:num w:numId="6" w16cid:durableId="1116369446">
    <w:abstractNumId w:val="18"/>
  </w:num>
  <w:num w:numId="7" w16cid:durableId="412244220">
    <w:abstractNumId w:val="22"/>
  </w:num>
  <w:num w:numId="8" w16cid:durableId="1149249890">
    <w:abstractNumId w:val="6"/>
  </w:num>
  <w:num w:numId="9" w16cid:durableId="488667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28487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6037913">
    <w:abstractNumId w:val="5"/>
  </w:num>
  <w:num w:numId="12" w16cid:durableId="885262908">
    <w:abstractNumId w:val="1"/>
  </w:num>
  <w:num w:numId="13" w16cid:durableId="1430932029">
    <w:abstractNumId w:val="0"/>
  </w:num>
  <w:num w:numId="14" w16cid:durableId="1442603619">
    <w:abstractNumId w:val="11"/>
  </w:num>
  <w:num w:numId="15" w16cid:durableId="1543208807">
    <w:abstractNumId w:val="21"/>
  </w:num>
  <w:num w:numId="16" w16cid:durableId="780952078">
    <w:abstractNumId w:val="2"/>
  </w:num>
  <w:num w:numId="17" w16cid:durableId="1590499554">
    <w:abstractNumId w:val="7"/>
  </w:num>
  <w:num w:numId="18" w16cid:durableId="1816682490">
    <w:abstractNumId w:val="10"/>
  </w:num>
  <w:num w:numId="19" w16cid:durableId="544413339">
    <w:abstractNumId w:val="23"/>
  </w:num>
  <w:num w:numId="20" w16cid:durableId="1021779545">
    <w:abstractNumId w:val="24"/>
  </w:num>
  <w:num w:numId="21" w16cid:durableId="16894777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0090671">
    <w:abstractNumId w:val="25"/>
  </w:num>
  <w:num w:numId="23" w16cid:durableId="192501161">
    <w:abstractNumId w:val="26"/>
  </w:num>
  <w:num w:numId="24" w16cid:durableId="431318533">
    <w:abstractNumId w:val="4"/>
  </w:num>
  <w:num w:numId="25" w16cid:durableId="1536040517">
    <w:abstractNumId w:val="20"/>
  </w:num>
  <w:num w:numId="26" w16cid:durableId="533537102">
    <w:abstractNumId w:val="16"/>
  </w:num>
  <w:num w:numId="27" w16cid:durableId="943535559">
    <w:abstractNumId w:val="9"/>
  </w:num>
  <w:num w:numId="28" w16cid:durableId="1714185221">
    <w:abstractNumId w:val="19"/>
  </w:num>
  <w:num w:numId="29" w16cid:durableId="1040283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7E"/>
    <w:rsid w:val="000110DC"/>
    <w:rsid w:val="0001182A"/>
    <w:rsid w:val="00015473"/>
    <w:rsid w:val="0002065E"/>
    <w:rsid w:val="00026F09"/>
    <w:rsid w:val="00027FD3"/>
    <w:rsid w:val="00032B2E"/>
    <w:rsid w:val="00042D16"/>
    <w:rsid w:val="00043647"/>
    <w:rsid w:val="000474AD"/>
    <w:rsid w:val="00073AFB"/>
    <w:rsid w:val="00074FAC"/>
    <w:rsid w:val="000A124C"/>
    <w:rsid w:val="000B4E5E"/>
    <w:rsid w:val="000B65C8"/>
    <w:rsid w:val="000B6E89"/>
    <w:rsid w:val="000E1B40"/>
    <w:rsid w:val="000F1366"/>
    <w:rsid w:val="000F5F49"/>
    <w:rsid w:val="00105788"/>
    <w:rsid w:val="0011137F"/>
    <w:rsid w:val="00124D5B"/>
    <w:rsid w:val="00125D57"/>
    <w:rsid w:val="001317AE"/>
    <w:rsid w:val="00137464"/>
    <w:rsid w:val="001400B6"/>
    <w:rsid w:val="00141089"/>
    <w:rsid w:val="001437F4"/>
    <w:rsid w:val="00146748"/>
    <w:rsid w:val="00146A1B"/>
    <w:rsid w:val="00152A47"/>
    <w:rsid w:val="00156379"/>
    <w:rsid w:val="001671E9"/>
    <w:rsid w:val="00170FB1"/>
    <w:rsid w:val="00180107"/>
    <w:rsid w:val="001840DF"/>
    <w:rsid w:val="001A1084"/>
    <w:rsid w:val="001B0B0B"/>
    <w:rsid w:val="001B0C0A"/>
    <w:rsid w:val="001B3BD0"/>
    <w:rsid w:val="001B3D31"/>
    <w:rsid w:val="001B4A8C"/>
    <w:rsid w:val="00205F9C"/>
    <w:rsid w:val="0021396A"/>
    <w:rsid w:val="00213B1A"/>
    <w:rsid w:val="0022127A"/>
    <w:rsid w:val="002342EA"/>
    <w:rsid w:val="00237220"/>
    <w:rsid w:val="0024222B"/>
    <w:rsid w:val="002445A3"/>
    <w:rsid w:val="0026192B"/>
    <w:rsid w:val="00277542"/>
    <w:rsid w:val="002906A5"/>
    <w:rsid w:val="002B050F"/>
    <w:rsid w:val="002C191F"/>
    <w:rsid w:val="002C7D15"/>
    <w:rsid w:val="002F519D"/>
    <w:rsid w:val="003062DD"/>
    <w:rsid w:val="003122C1"/>
    <w:rsid w:val="00314984"/>
    <w:rsid w:val="00315F2D"/>
    <w:rsid w:val="0031668E"/>
    <w:rsid w:val="003203E3"/>
    <w:rsid w:val="0034627D"/>
    <w:rsid w:val="003503A3"/>
    <w:rsid w:val="0036183F"/>
    <w:rsid w:val="0036550A"/>
    <w:rsid w:val="00371F92"/>
    <w:rsid w:val="0037662C"/>
    <w:rsid w:val="00377816"/>
    <w:rsid w:val="0038468C"/>
    <w:rsid w:val="003863D1"/>
    <w:rsid w:val="00391CB8"/>
    <w:rsid w:val="00392DB6"/>
    <w:rsid w:val="003A1798"/>
    <w:rsid w:val="003B1354"/>
    <w:rsid w:val="003B2A85"/>
    <w:rsid w:val="003B46DC"/>
    <w:rsid w:val="003B7EC0"/>
    <w:rsid w:val="003C27A4"/>
    <w:rsid w:val="003C55B8"/>
    <w:rsid w:val="003D4C03"/>
    <w:rsid w:val="003D625C"/>
    <w:rsid w:val="003E7C69"/>
    <w:rsid w:val="0042234F"/>
    <w:rsid w:val="00423B26"/>
    <w:rsid w:val="00435046"/>
    <w:rsid w:val="004670E6"/>
    <w:rsid w:val="00475CEF"/>
    <w:rsid w:val="004818DA"/>
    <w:rsid w:val="004852AB"/>
    <w:rsid w:val="00490379"/>
    <w:rsid w:val="00491098"/>
    <w:rsid w:val="004954EE"/>
    <w:rsid w:val="004A5C16"/>
    <w:rsid w:val="004B5355"/>
    <w:rsid w:val="004D0466"/>
    <w:rsid w:val="004D269C"/>
    <w:rsid w:val="004D370C"/>
    <w:rsid w:val="004E23ED"/>
    <w:rsid w:val="004E3AB1"/>
    <w:rsid w:val="004E4FB0"/>
    <w:rsid w:val="004F0DBF"/>
    <w:rsid w:val="00500273"/>
    <w:rsid w:val="00500D59"/>
    <w:rsid w:val="00503EC2"/>
    <w:rsid w:val="005208F0"/>
    <w:rsid w:val="005313AD"/>
    <w:rsid w:val="0053400C"/>
    <w:rsid w:val="00536986"/>
    <w:rsid w:val="00552F92"/>
    <w:rsid w:val="00565E2C"/>
    <w:rsid w:val="00577ECF"/>
    <w:rsid w:val="0058010B"/>
    <w:rsid w:val="005813CC"/>
    <w:rsid w:val="00590237"/>
    <w:rsid w:val="00590321"/>
    <w:rsid w:val="00594573"/>
    <w:rsid w:val="005A22E2"/>
    <w:rsid w:val="005A3AB9"/>
    <w:rsid w:val="005B066B"/>
    <w:rsid w:val="005B4DFC"/>
    <w:rsid w:val="005C2301"/>
    <w:rsid w:val="005E451E"/>
    <w:rsid w:val="005F76DF"/>
    <w:rsid w:val="006107F7"/>
    <w:rsid w:val="00611312"/>
    <w:rsid w:val="006119C3"/>
    <w:rsid w:val="006440DA"/>
    <w:rsid w:val="00652BB6"/>
    <w:rsid w:val="00682F3F"/>
    <w:rsid w:val="00692DA3"/>
    <w:rsid w:val="006941FE"/>
    <w:rsid w:val="006C0BE8"/>
    <w:rsid w:val="006E628D"/>
    <w:rsid w:val="006F081C"/>
    <w:rsid w:val="006F0E4A"/>
    <w:rsid w:val="0070424E"/>
    <w:rsid w:val="0071052B"/>
    <w:rsid w:val="007225C4"/>
    <w:rsid w:val="00723375"/>
    <w:rsid w:val="00724285"/>
    <w:rsid w:val="00743A96"/>
    <w:rsid w:val="007444FF"/>
    <w:rsid w:val="0074567E"/>
    <w:rsid w:val="00772805"/>
    <w:rsid w:val="0077450C"/>
    <w:rsid w:val="00786D0A"/>
    <w:rsid w:val="00787268"/>
    <w:rsid w:val="0079205A"/>
    <w:rsid w:val="00796CA9"/>
    <w:rsid w:val="007A0D7E"/>
    <w:rsid w:val="007B3778"/>
    <w:rsid w:val="007D5B05"/>
    <w:rsid w:val="007E0E6D"/>
    <w:rsid w:val="007E0EF3"/>
    <w:rsid w:val="007F3D42"/>
    <w:rsid w:val="007F3F66"/>
    <w:rsid w:val="00800D2E"/>
    <w:rsid w:val="0080392B"/>
    <w:rsid w:val="00804793"/>
    <w:rsid w:val="00813A55"/>
    <w:rsid w:val="00817A18"/>
    <w:rsid w:val="00820E89"/>
    <w:rsid w:val="0084515F"/>
    <w:rsid w:val="00845396"/>
    <w:rsid w:val="008514FB"/>
    <w:rsid w:val="00862F26"/>
    <w:rsid w:val="00867A2B"/>
    <w:rsid w:val="00876DB7"/>
    <w:rsid w:val="0088296A"/>
    <w:rsid w:val="008A5DA8"/>
    <w:rsid w:val="008B5D50"/>
    <w:rsid w:val="008C4CEE"/>
    <w:rsid w:val="008C56D1"/>
    <w:rsid w:val="008D2E76"/>
    <w:rsid w:val="008D5D35"/>
    <w:rsid w:val="008D6777"/>
    <w:rsid w:val="008E1641"/>
    <w:rsid w:val="008E2304"/>
    <w:rsid w:val="008E772A"/>
    <w:rsid w:val="00900221"/>
    <w:rsid w:val="009039D9"/>
    <w:rsid w:val="00937A72"/>
    <w:rsid w:val="009401AD"/>
    <w:rsid w:val="00942680"/>
    <w:rsid w:val="00946F77"/>
    <w:rsid w:val="00954F21"/>
    <w:rsid w:val="00956F21"/>
    <w:rsid w:val="00963C2D"/>
    <w:rsid w:val="009660F5"/>
    <w:rsid w:val="0096690D"/>
    <w:rsid w:val="009A0916"/>
    <w:rsid w:val="009A3E55"/>
    <w:rsid w:val="009C233E"/>
    <w:rsid w:val="009C5382"/>
    <w:rsid w:val="009F28F7"/>
    <w:rsid w:val="009F365D"/>
    <w:rsid w:val="009F4CC0"/>
    <w:rsid w:val="009F6BDE"/>
    <w:rsid w:val="00A01665"/>
    <w:rsid w:val="00A0257A"/>
    <w:rsid w:val="00A02D5D"/>
    <w:rsid w:val="00A14156"/>
    <w:rsid w:val="00A2749F"/>
    <w:rsid w:val="00A3461B"/>
    <w:rsid w:val="00A40CCD"/>
    <w:rsid w:val="00A551D8"/>
    <w:rsid w:val="00A5595D"/>
    <w:rsid w:val="00A655F8"/>
    <w:rsid w:val="00A67F64"/>
    <w:rsid w:val="00A81A24"/>
    <w:rsid w:val="00A8328E"/>
    <w:rsid w:val="00A85799"/>
    <w:rsid w:val="00A857B5"/>
    <w:rsid w:val="00A85F53"/>
    <w:rsid w:val="00A96F9A"/>
    <w:rsid w:val="00AA3C5B"/>
    <w:rsid w:val="00AA3CE8"/>
    <w:rsid w:val="00AB0E56"/>
    <w:rsid w:val="00AC491E"/>
    <w:rsid w:val="00AD680C"/>
    <w:rsid w:val="00AE2857"/>
    <w:rsid w:val="00AE2A4C"/>
    <w:rsid w:val="00AE2C91"/>
    <w:rsid w:val="00AF0119"/>
    <w:rsid w:val="00AF4A1D"/>
    <w:rsid w:val="00AF66E6"/>
    <w:rsid w:val="00B02CAC"/>
    <w:rsid w:val="00B10B55"/>
    <w:rsid w:val="00B251D1"/>
    <w:rsid w:val="00B258D1"/>
    <w:rsid w:val="00B357FE"/>
    <w:rsid w:val="00B37C2A"/>
    <w:rsid w:val="00B50E16"/>
    <w:rsid w:val="00B545FC"/>
    <w:rsid w:val="00B56EE4"/>
    <w:rsid w:val="00B6214D"/>
    <w:rsid w:val="00B63CEC"/>
    <w:rsid w:val="00B67EE0"/>
    <w:rsid w:val="00B84CC7"/>
    <w:rsid w:val="00B8590D"/>
    <w:rsid w:val="00BA38C8"/>
    <w:rsid w:val="00BA3919"/>
    <w:rsid w:val="00BA58EB"/>
    <w:rsid w:val="00BB04B6"/>
    <w:rsid w:val="00BC65BC"/>
    <w:rsid w:val="00BD4788"/>
    <w:rsid w:val="00BD665A"/>
    <w:rsid w:val="00BD6C95"/>
    <w:rsid w:val="00BF3FFB"/>
    <w:rsid w:val="00C178AA"/>
    <w:rsid w:val="00C2676A"/>
    <w:rsid w:val="00C342FA"/>
    <w:rsid w:val="00C35DA9"/>
    <w:rsid w:val="00C40E3B"/>
    <w:rsid w:val="00C55408"/>
    <w:rsid w:val="00C71312"/>
    <w:rsid w:val="00C72BEF"/>
    <w:rsid w:val="00C82ECA"/>
    <w:rsid w:val="00CA366B"/>
    <w:rsid w:val="00CA48F9"/>
    <w:rsid w:val="00CB7F98"/>
    <w:rsid w:val="00CD1CB4"/>
    <w:rsid w:val="00CE5E0A"/>
    <w:rsid w:val="00CF0A47"/>
    <w:rsid w:val="00CF4747"/>
    <w:rsid w:val="00CF6C63"/>
    <w:rsid w:val="00D04A4C"/>
    <w:rsid w:val="00D050B3"/>
    <w:rsid w:val="00D07CD4"/>
    <w:rsid w:val="00D12142"/>
    <w:rsid w:val="00D163DD"/>
    <w:rsid w:val="00D17E54"/>
    <w:rsid w:val="00D34688"/>
    <w:rsid w:val="00D62CF0"/>
    <w:rsid w:val="00D64740"/>
    <w:rsid w:val="00D71ED2"/>
    <w:rsid w:val="00D815B1"/>
    <w:rsid w:val="00D970AF"/>
    <w:rsid w:val="00D97EA5"/>
    <w:rsid w:val="00DA4C9F"/>
    <w:rsid w:val="00DD267F"/>
    <w:rsid w:val="00DF40EC"/>
    <w:rsid w:val="00E1598A"/>
    <w:rsid w:val="00E25EEF"/>
    <w:rsid w:val="00E34DE1"/>
    <w:rsid w:val="00E5229B"/>
    <w:rsid w:val="00E55BD0"/>
    <w:rsid w:val="00E61529"/>
    <w:rsid w:val="00E61B7B"/>
    <w:rsid w:val="00E65341"/>
    <w:rsid w:val="00E653B3"/>
    <w:rsid w:val="00E70770"/>
    <w:rsid w:val="00EA140A"/>
    <w:rsid w:val="00EA2932"/>
    <w:rsid w:val="00EB5E12"/>
    <w:rsid w:val="00EC2797"/>
    <w:rsid w:val="00ED4DCD"/>
    <w:rsid w:val="00ED625A"/>
    <w:rsid w:val="00EE694B"/>
    <w:rsid w:val="00EF2170"/>
    <w:rsid w:val="00F00A2C"/>
    <w:rsid w:val="00F01C86"/>
    <w:rsid w:val="00F046F2"/>
    <w:rsid w:val="00F0477E"/>
    <w:rsid w:val="00F056F5"/>
    <w:rsid w:val="00F149D9"/>
    <w:rsid w:val="00F154AA"/>
    <w:rsid w:val="00F161A7"/>
    <w:rsid w:val="00F24765"/>
    <w:rsid w:val="00F25A20"/>
    <w:rsid w:val="00F26690"/>
    <w:rsid w:val="00F32139"/>
    <w:rsid w:val="00F338B7"/>
    <w:rsid w:val="00F3666D"/>
    <w:rsid w:val="00F37160"/>
    <w:rsid w:val="00F65FE9"/>
    <w:rsid w:val="00F75AD6"/>
    <w:rsid w:val="00F86037"/>
    <w:rsid w:val="00F8714A"/>
    <w:rsid w:val="00F902A8"/>
    <w:rsid w:val="00F94B41"/>
    <w:rsid w:val="00F9787A"/>
    <w:rsid w:val="00FA51DA"/>
    <w:rsid w:val="00FA53B1"/>
    <w:rsid w:val="00FB15E4"/>
    <w:rsid w:val="00FE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252B"/>
  <w15:chartTrackingRefBased/>
  <w15:docId w15:val="{DCFC770D-F35E-4322-9398-759D4B2A6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D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456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6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6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6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6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6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6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6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6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6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6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6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6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6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6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6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6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67E"/>
    <w:rPr>
      <w:rFonts w:eastAsiaTheme="majorEastAsia" w:cstheme="majorBidi"/>
      <w:color w:val="272727" w:themeColor="text1" w:themeTint="D8"/>
    </w:rPr>
  </w:style>
  <w:style w:type="paragraph" w:styleId="Title">
    <w:name w:val="Title"/>
    <w:basedOn w:val="Normal"/>
    <w:next w:val="Normal"/>
    <w:link w:val="TitleChar"/>
    <w:uiPriority w:val="10"/>
    <w:qFormat/>
    <w:rsid w:val="007456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6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6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6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67E"/>
    <w:pPr>
      <w:spacing w:before="160"/>
      <w:jc w:val="center"/>
    </w:pPr>
    <w:rPr>
      <w:i/>
      <w:iCs/>
      <w:color w:val="404040" w:themeColor="text1" w:themeTint="BF"/>
    </w:rPr>
  </w:style>
  <w:style w:type="character" w:customStyle="1" w:styleId="QuoteChar">
    <w:name w:val="Quote Char"/>
    <w:basedOn w:val="DefaultParagraphFont"/>
    <w:link w:val="Quote"/>
    <w:uiPriority w:val="29"/>
    <w:rsid w:val="0074567E"/>
    <w:rPr>
      <w:i/>
      <w:iCs/>
      <w:color w:val="404040" w:themeColor="text1" w:themeTint="BF"/>
    </w:rPr>
  </w:style>
  <w:style w:type="paragraph" w:styleId="ListParagraph">
    <w:name w:val="List Paragraph"/>
    <w:basedOn w:val="Normal"/>
    <w:uiPriority w:val="34"/>
    <w:qFormat/>
    <w:rsid w:val="0074567E"/>
    <w:pPr>
      <w:ind w:left="720"/>
      <w:contextualSpacing/>
    </w:pPr>
  </w:style>
  <w:style w:type="character" w:styleId="IntenseEmphasis">
    <w:name w:val="Intense Emphasis"/>
    <w:basedOn w:val="DefaultParagraphFont"/>
    <w:uiPriority w:val="21"/>
    <w:qFormat/>
    <w:rsid w:val="0074567E"/>
    <w:rPr>
      <w:i/>
      <w:iCs/>
      <w:color w:val="0F4761" w:themeColor="accent1" w:themeShade="BF"/>
    </w:rPr>
  </w:style>
  <w:style w:type="paragraph" w:styleId="IntenseQuote">
    <w:name w:val="Intense Quote"/>
    <w:basedOn w:val="Normal"/>
    <w:next w:val="Normal"/>
    <w:link w:val="IntenseQuoteChar"/>
    <w:uiPriority w:val="30"/>
    <w:qFormat/>
    <w:rsid w:val="007456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67E"/>
    <w:rPr>
      <w:i/>
      <w:iCs/>
      <w:color w:val="0F4761" w:themeColor="accent1" w:themeShade="BF"/>
    </w:rPr>
  </w:style>
  <w:style w:type="character" w:styleId="IntenseReference">
    <w:name w:val="Intense Reference"/>
    <w:basedOn w:val="DefaultParagraphFont"/>
    <w:uiPriority w:val="32"/>
    <w:qFormat/>
    <w:rsid w:val="0074567E"/>
    <w:rPr>
      <w:b/>
      <w:bCs/>
      <w:smallCaps/>
      <w:color w:val="0F4761" w:themeColor="accent1" w:themeShade="BF"/>
      <w:spacing w:val="5"/>
    </w:rPr>
  </w:style>
  <w:style w:type="paragraph" w:styleId="Header">
    <w:name w:val="header"/>
    <w:basedOn w:val="Normal"/>
    <w:link w:val="HeaderChar"/>
    <w:uiPriority w:val="99"/>
    <w:unhideWhenUsed/>
    <w:rsid w:val="0001182A"/>
    <w:pPr>
      <w:tabs>
        <w:tab w:val="center" w:pos="4680"/>
        <w:tab w:val="right" w:pos="9360"/>
      </w:tabs>
    </w:pPr>
  </w:style>
  <w:style w:type="character" w:customStyle="1" w:styleId="HeaderChar">
    <w:name w:val="Header Char"/>
    <w:basedOn w:val="DefaultParagraphFont"/>
    <w:link w:val="Header"/>
    <w:uiPriority w:val="99"/>
    <w:rsid w:val="0001182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01182A"/>
    <w:pPr>
      <w:tabs>
        <w:tab w:val="center" w:pos="4680"/>
        <w:tab w:val="right" w:pos="9360"/>
      </w:tabs>
    </w:pPr>
  </w:style>
  <w:style w:type="character" w:customStyle="1" w:styleId="FooterChar">
    <w:name w:val="Footer Char"/>
    <w:basedOn w:val="DefaultParagraphFont"/>
    <w:link w:val="Footer"/>
    <w:uiPriority w:val="99"/>
    <w:rsid w:val="0001182A"/>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6E628D"/>
    <w:pPr>
      <w:spacing w:before="100" w:beforeAutospacing="1" w:after="100" w:afterAutospacing="1"/>
    </w:pPr>
  </w:style>
  <w:style w:type="character" w:styleId="Strong">
    <w:name w:val="Strong"/>
    <w:basedOn w:val="DefaultParagraphFont"/>
    <w:uiPriority w:val="22"/>
    <w:qFormat/>
    <w:rsid w:val="00FA51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912">
      <w:bodyDiv w:val="1"/>
      <w:marLeft w:val="0"/>
      <w:marRight w:val="0"/>
      <w:marTop w:val="0"/>
      <w:marBottom w:val="0"/>
      <w:divBdr>
        <w:top w:val="none" w:sz="0" w:space="0" w:color="auto"/>
        <w:left w:val="none" w:sz="0" w:space="0" w:color="auto"/>
        <w:bottom w:val="none" w:sz="0" w:space="0" w:color="auto"/>
        <w:right w:val="none" w:sz="0" w:space="0" w:color="auto"/>
      </w:divBdr>
    </w:div>
    <w:div w:id="226376698">
      <w:bodyDiv w:val="1"/>
      <w:marLeft w:val="0"/>
      <w:marRight w:val="0"/>
      <w:marTop w:val="0"/>
      <w:marBottom w:val="0"/>
      <w:divBdr>
        <w:top w:val="none" w:sz="0" w:space="0" w:color="auto"/>
        <w:left w:val="none" w:sz="0" w:space="0" w:color="auto"/>
        <w:bottom w:val="none" w:sz="0" w:space="0" w:color="auto"/>
        <w:right w:val="none" w:sz="0" w:space="0" w:color="auto"/>
      </w:divBdr>
    </w:div>
    <w:div w:id="476073699">
      <w:bodyDiv w:val="1"/>
      <w:marLeft w:val="0"/>
      <w:marRight w:val="0"/>
      <w:marTop w:val="0"/>
      <w:marBottom w:val="0"/>
      <w:divBdr>
        <w:top w:val="none" w:sz="0" w:space="0" w:color="auto"/>
        <w:left w:val="none" w:sz="0" w:space="0" w:color="auto"/>
        <w:bottom w:val="none" w:sz="0" w:space="0" w:color="auto"/>
        <w:right w:val="none" w:sz="0" w:space="0" w:color="auto"/>
      </w:divBdr>
    </w:div>
    <w:div w:id="606930300">
      <w:bodyDiv w:val="1"/>
      <w:marLeft w:val="0"/>
      <w:marRight w:val="0"/>
      <w:marTop w:val="0"/>
      <w:marBottom w:val="0"/>
      <w:divBdr>
        <w:top w:val="none" w:sz="0" w:space="0" w:color="auto"/>
        <w:left w:val="none" w:sz="0" w:space="0" w:color="auto"/>
        <w:bottom w:val="none" w:sz="0" w:space="0" w:color="auto"/>
        <w:right w:val="none" w:sz="0" w:space="0" w:color="auto"/>
      </w:divBdr>
    </w:div>
    <w:div w:id="671955511">
      <w:bodyDiv w:val="1"/>
      <w:marLeft w:val="0"/>
      <w:marRight w:val="0"/>
      <w:marTop w:val="0"/>
      <w:marBottom w:val="0"/>
      <w:divBdr>
        <w:top w:val="none" w:sz="0" w:space="0" w:color="auto"/>
        <w:left w:val="none" w:sz="0" w:space="0" w:color="auto"/>
        <w:bottom w:val="none" w:sz="0" w:space="0" w:color="auto"/>
        <w:right w:val="none" w:sz="0" w:space="0" w:color="auto"/>
      </w:divBdr>
    </w:div>
    <w:div w:id="797916332">
      <w:bodyDiv w:val="1"/>
      <w:marLeft w:val="0"/>
      <w:marRight w:val="0"/>
      <w:marTop w:val="0"/>
      <w:marBottom w:val="0"/>
      <w:divBdr>
        <w:top w:val="none" w:sz="0" w:space="0" w:color="auto"/>
        <w:left w:val="none" w:sz="0" w:space="0" w:color="auto"/>
        <w:bottom w:val="none" w:sz="0" w:space="0" w:color="auto"/>
        <w:right w:val="none" w:sz="0" w:space="0" w:color="auto"/>
      </w:divBdr>
    </w:div>
    <w:div w:id="1174764326">
      <w:bodyDiv w:val="1"/>
      <w:marLeft w:val="0"/>
      <w:marRight w:val="0"/>
      <w:marTop w:val="0"/>
      <w:marBottom w:val="0"/>
      <w:divBdr>
        <w:top w:val="none" w:sz="0" w:space="0" w:color="auto"/>
        <w:left w:val="none" w:sz="0" w:space="0" w:color="auto"/>
        <w:bottom w:val="none" w:sz="0" w:space="0" w:color="auto"/>
        <w:right w:val="none" w:sz="0" w:space="0" w:color="auto"/>
      </w:divBdr>
    </w:div>
    <w:div w:id="1330913459">
      <w:bodyDiv w:val="1"/>
      <w:marLeft w:val="0"/>
      <w:marRight w:val="0"/>
      <w:marTop w:val="0"/>
      <w:marBottom w:val="0"/>
      <w:divBdr>
        <w:top w:val="none" w:sz="0" w:space="0" w:color="auto"/>
        <w:left w:val="none" w:sz="0" w:space="0" w:color="auto"/>
        <w:bottom w:val="none" w:sz="0" w:space="0" w:color="auto"/>
        <w:right w:val="none" w:sz="0" w:space="0" w:color="auto"/>
      </w:divBdr>
    </w:div>
    <w:div w:id="155905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2034</Words>
  <Characters>10986</Characters>
  <Application>Microsoft Office Word</Application>
  <DocSecurity>0</DocSecurity>
  <Lines>224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Tidioute Borough</dc:creator>
  <cp:keywords/>
  <dc:description/>
  <cp:lastModifiedBy>Tidioute Borough</cp:lastModifiedBy>
  <cp:revision>10</cp:revision>
  <cp:lastPrinted>2025-11-12T18:17:00Z</cp:lastPrinted>
  <dcterms:created xsi:type="dcterms:W3CDTF">2025-10-17T18:20:00Z</dcterms:created>
  <dcterms:modified xsi:type="dcterms:W3CDTF">2025-11-12T18:43:00Z</dcterms:modified>
</cp:coreProperties>
</file>