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DC364" w14:textId="4059CF1C" w:rsidR="00F86CD7" w:rsidRDefault="00F86CD7" w:rsidP="00C54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03D99E24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25594E">
        <w:rPr>
          <w:b/>
          <w:sz w:val="40"/>
          <w:szCs w:val="40"/>
        </w:rPr>
        <w:t>APRIL 11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A430D6">
        <w:rPr>
          <w:b/>
          <w:sz w:val="40"/>
          <w:szCs w:val="40"/>
        </w:rPr>
        <w:t>4</w:t>
      </w:r>
    </w:p>
    <w:p w14:paraId="2A643F94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0E9CFDE7" w14:textId="77777777" w:rsidR="00140F28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</w:rPr>
        <w:t>MEETING CALLED TO ORDER WITH THE PLEDGE OF ALLEGIANCE</w:t>
      </w:r>
    </w:p>
    <w:p w14:paraId="37C5420A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PUBLIC COMMENTS:</w:t>
      </w:r>
      <w:r>
        <w:rPr>
          <w:sz w:val="26"/>
          <w:szCs w:val="26"/>
        </w:rPr>
        <w:t xml:space="preserve"> - SWCMA RESERVES THE RIGHT TO LIMIT TIME</w:t>
      </w:r>
    </w:p>
    <w:p w14:paraId="2583392D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MINUTES OF THE PREVIOUS MEETING:</w:t>
      </w:r>
      <w:r>
        <w:rPr>
          <w:sz w:val="26"/>
          <w:szCs w:val="26"/>
        </w:rPr>
        <w:t xml:space="preserve">  Approve of previous meeting.</w:t>
      </w:r>
    </w:p>
    <w:p w14:paraId="36352806" w14:textId="2F53B500" w:rsidR="00140F28" w:rsidRDefault="00140F28" w:rsidP="00140F2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APPROVE TREASURER REPORT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AND PAYMENT OF MONTHLY BILLS: </w:t>
      </w:r>
      <w:r>
        <w:rPr>
          <w:sz w:val="26"/>
          <w:szCs w:val="26"/>
        </w:rPr>
        <w:t xml:space="preserve"> Treasurer’s reports for </w:t>
      </w:r>
      <w:r w:rsidR="0025594E">
        <w:rPr>
          <w:sz w:val="26"/>
          <w:szCs w:val="26"/>
        </w:rPr>
        <w:t>March</w:t>
      </w:r>
      <w:r>
        <w:rPr>
          <w:sz w:val="26"/>
          <w:szCs w:val="26"/>
        </w:rPr>
        <w:t xml:space="preserve"> 202</w:t>
      </w:r>
      <w:r w:rsidR="005F1C5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302F6C13" w14:textId="2651D724" w:rsidR="0036483D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MAINTENANCE REPORT</w:t>
      </w:r>
      <w:r>
        <w:rPr>
          <w:b/>
          <w:sz w:val="26"/>
          <w:szCs w:val="26"/>
        </w:rPr>
        <w:t xml:space="preserve">:  </w:t>
      </w:r>
      <w:r>
        <w:rPr>
          <w:bCs/>
          <w:sz w:val="26"/>
          <w:szCs w:val="26"/>
        </w:rPr>
        <w:t>(handout included)</w:t>
      </w:r>
      <w:r>
        <w:rPr>
          <w:b/>
          <w:sz w:val="26"/>
          <w:szCs w:val="26"/>
        </w:rPr>
        <w:t xml:space="preserve"> </w:t>
      </w:r>
    </w:p>
    <w:p w14:paraId="19395581" w14:textId="35017DC8" w:rsidR="0006774E" w:rsidRPr="00AB5468" w:rsidRDefault="0006774E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Water Allocation Permit Compliance Report:  2023</w:t>
      </w:r>
    </w:p>
    <w:p w14:paraId="59F24BD0" w14:textId="0263A4A6" w:rsidR="00AB5468" w:rsidRPr="00400FD4" w:rsidRDefault="00AB5468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Lake Leasing Service:  backhoe repairs $2</w:t>
      </w:r>
      <w:r w:rsidR="00493365">
        <w:rPr>
          <w:bCs/>
          <w:sz w:val="26"/>
          <w:szCs w:val="26"/>
        </w:rPr>
        <w:t>409.97.</w:t>
      </w:r>
      <w:r>
        <w:rPr>
          <w:bCs/>
          <w:sz w:val="26"/>
          <w:szCs w:val="26"/>
        </w:rPr>
        <w:t xml:space="preserve"> Use </w:t>
      </w:r>
      <w:r w:rsidR="00493365">
        <w:rPr>
          <w:bCs/>
          <w:sz w:val="26"/>
          <w:szCs w:val="26"/>
        </w:rPr>
        <w:t>a backhoe</w:t>
      </w:r>
      <w:r>
        <w:rPr>
          <w:bCs/>
          <w:sz w:val="26"/>
          <w:szCs w:val="26"/>
        </w:rPr>
        <w:t xml:space="preserve"> account for </w:t>
      </w:r>
      <w:r w:rsidR="00493365">
        <w:rPr>
          <w:bCs/>
          <w:sz w:val="26"/>
          <w:szCs w:val="26"/>
        </w:rPr>
        <w:t>repairs.</w:t>
      </w:r>
    </w:p>
    <w:p w14:paraId="0E79B409" w14:textId="4BF3A554" w:rsidR="00400FD4" w:rsidRPr="00F61C91" w:rsidRDefault="00400FD4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Penn Fence completed fence</w:t>
      </w:r>
      <w:r w:rsidR="00132F24">
        <w:rPr>
          <w:bCs/>
          <w:sz w:val="26"/>
          <w:szCs w:val="26"/>
        </w:rPr>
        <w:t xml:space="preserve"> repair</w:t>
      </w:r>
      <w:r>
        <w:rPr>
          <w:bCs/>
          <w:sz w:val="26"/>
          <w:szCs w:val="26"/>
        </w:rPr>
        <w:t xml:space="preserve"> at sewer plant.</w:t>
      </w:r>
    </w:p>
    <w:p w14:paraId="6492615F" w14:textId="77777777" w:rsidR="00663BB0" w:rsidRPr="00140F28" w:rsidRDefault="00663BB0" w:rsidP="00663BB0">
      <w:pPr>
        <w:pStyle w:val="ListParagraph"/>
        <w:rPr>
          <w:b/>
          <w:sz w:val="26"/>
          <w:szCs w:val="26"/>
        </w:rPr>
      </w:pPr>
    </w:p>
    <w:p w14:paraId="277A4553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BUSINESS:</w:t>
      </w:r>
    </w:p>
    <w:p w14:paraId="1ACA7EC0" w14:textId="09F72DBC" w:rsidR="00DC57F6" w:rsidRDefault="00C752F0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Youngsville Road property DEP appointment on April 1, 2024.</w:t>
      </w:r>
      <w:r w:rsidR="001F2DCD">
        <w:rPr>
          <w:bCs/>
          <w:sz w:val="26"/>
          <w:szCs w:val="26"/>
        </w:rPr>
        <w:t xml:space="preserve">  Update from Triumph meeting.</w:t>
      </w:r>
    </w:p>
    <w:p w14:paraId="69FBF189" w14:textId="70FE0280" w:rsidR="001F2DCD" w:rsidRDefault="001F2DCD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The owner</w:t>
      </w:r>
      <w:r w:rsidR="00DC57F6">
        <w:rPr>
          <w:bCs/>
          <w:sz w:val="26"/>
          <w:szCs w:val="26"/>
        </w:rPr>
        <w:t xml:space="preserve"> of </w:t>
      </w:r>
      <w:r>
        <w:rPr>
          <w:bCs/>
          <w:sz w:val="26"/>
          <w:szCs w:val="26"/>
        </w:rPr>
        <w:t>the property</w:t>
      </w:r>
      <w:r w:rsidR="00DC57F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located at</w:t>
      </w:r>
      <w:r w:rsidR="00DC57F6">
        <w:rPr>
          <w:bCs/>
          <w:sz w:val="26"/>
          <w:szCs w:val="26"/>
        </w:rPr>
        <w:t xml:space="preserve"> 138 Tippy Lane is requesting a $50.00 refund.</w:t>
      </w:r>
    </w:p>
    <w:p w14:paraId="05BD9A2B" w14:textId="04C1693D" w:rsidR="00C752F0" w:rsidRDefault="001F2DCD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Application for new water service at 16030 Route 62 Tidioute, PA.  Payment received in full.  </w:t>
      </w:r>
    </w:p>
    <w:p w14:paraId="3981CA0A" w14:textId="77777777" w:rsidR="003708B3" w:rsidRPr="003708B3" w:rsidRDefault="003708B3" w:rsidP="003708B3">
      <w:pPr>
        <w:rPr>
          <w:bCs/>
          <w:sz w:val="26"/>
          <w:szCs w:val="26"/>
        </w:rPr>
      </w:pPr>
    </w:p>
    <w:p w14:paraId="70851BFD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BUSINESS:</w:t>
      </w:r>
    </w:p>
    <w:p w14:paraId="2C17C61D" w14:textId="77777777" w:rsidR="00BA2D30" w:rsidRDefault="00BA2D30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Civil Lawsuit paperwork provided to SWCMA.  Nichole M. Boger vs Defendants.</w:t>
      </w:r>
    </w:p>
    <w:p w14:paraId="4951D176" w14:textId="0CDDE7EF" w:rsidR="005F1C52" w:rsidRDefault="005F1C52">
      <w:pPr>
        <w:pStyle w:val="ListParagraph"/>
        <w:numPr>
          <w:ilvl w:val="0"/>
          <w:numId w:val="1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Penn Fence contract for damage at sewer plant.  Insurance claim filed.</w:t>
      </w:r>
      <w:r w:rsidR="00F66B57">
        <w:rPr>
          <w:bCs/>
          <w:sz w:val="26"/>
          <w:szCs w:val="26"/>
        </w:rPr>
        <w:t xml:space="preserve"> No updates</w:t>
      </w:r>
      <w:r w:rsidR="00405826">
        <w:rPr>
          <w:bCs/>
          <w:sz w:val="26"/>
          <w:szCs w:val="26"/>
        </w:rPr>
        <w:t>.</w:t>
      </w:r>
    </w:p>
    <w:p w14:paraId="3D8FA974" w14:textId="141D1BA1" w:rsidR="00140F28" w:rsidRDefault="00140F2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Cs/>
          <w:sz w:val="26"/>
          <w:szCs w:val="26"/>
        </w:rPr>
        <w:t>Policy review. Changes and updates</w:t>
      </w:r>
      <w:r w:rsidR="006756DB">
        <w:rPr>
          <w:bCs/>
          <w:sz w:val="26"/>
          <w:szCs w:val="26"/>
        </w:rPr>
        <w:t>.</w:t>
      </w:r>
    </w:p>
    <w:p w14:paraId="3D8DE6BC" w14:textId="77777777" w:rsidR="00140F28" w:rsidRDefault="00140F28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 inspection on September 7, 2023, findings and notice of violation.  </w:t>
      </w:r>
    </w:p>
    <w:p w14:paraId="07D99018" w14:textId="77777777" w:rsidR="00140F28" w:rsidRDefault="00140F28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Department of Environmental Notice of Breach letter received for 2022 Annual Filter Bed Evaluation Report.</w:t>
      </w:r>
    </w:p>
    <w:p w14:paraId="40799B5F" w14:textId="77777777" w:rsidR="00140F28" w:rsidRDefault="00140F28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4C9C3748" w14:textId="77777777" w:rsidR="009E32A7" w:rsidRDefault="009E32A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Lease on Buckley Road: tabled until August.</w:t>
      </w:r>
    </w:p>
    <w:p w14:paraId="03E88D57" w14:textId="77777777" w:rsidR="00140F28" w:rsidRDefault="00140F28" w:rsidP="00140F28">
      <w:pPr>
        <w:rPr>
          <w:bCs/>
        </w:rPr>
      </w:pPr>
    </w:p>
    <w:p w14:paraId="0B82E65A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CORRESPONDANCE:</w:t>
      </w:r>
    </w:p>
    <w:p w14:paraId="65FB4E06" w14:textId="5C4BFA8A" w:rsidR="00213954" w:rsidRPr="00132F24" w:rsidRDefault="00213954" w:rsidP="00213954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Completed Chapter 110 Report</w:t>
      </w:r>
      <w:r w:rsidR="00322FA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14:paraId="010545A5" w14:textId="6B8CBAB8" w:rsidR="00F61C91" w:rsidRDefault="00132F24" w:rsidP="001E639A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132F24">
        <w:rPr>
          <w:bCs/>
          <w:sz w:val="26"/>
          <w:szCs w:val="26"/>
        </w:rPr>
        <w:t>Payment for 11 Scott Street</w:t>
      </w:r>
      <w:r>
        <w:rPr>
          <w:bCs/>
          <w:sz w:val="26"/>
          <w:szCs w:val="26"/>
        </w:rPr>
        <w:t>: $150.00</w:t>
      </w:r>
    </w:p>
    <w:p w14:paraId="13A423CD" w14:textId="0033F5C5" w:rsidR="00132F24" w:rsidRPr="00132F24" w:rsidRDefault="005852C9" w:rsidP="001E639A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</w:t>
      </w:r>
      <w:r w:rsidR="00132F24">
        <w:rPr>
          <w:bCs/>
          <w:sz w:val="26"/>
          <w:szCs w:val="26"/>
        </w:rPr>
        <w:t xml:space="preserve">OWS </w:t>
      </w:r>
      <w:r>
        <w:rPr>
          <w:bCs/>
          <w:sz w:val="26"/>
          <w:szCs w:val="26"/>
        </w:rPr>
        <w:t>check: $242.78.</w:t>
      </w:r>
    </w:p>
    <w:p w14:paraId="65B4502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PUBLIC UTILITY ACCOUNTS &amp; DELINQUENT LIST:</w:t>
      </w:r>
    </w:p>
    <w:p w14:paraId="51745FB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POLICY RULES &amp; REGULATIONS:</w:t>
      </w:r>
    </w:p>
    <w:p w14:paraId="7889682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SEWER PLANT OPERATIONS:</w:t>
      </w:r>
    </w:p>
    <w:p w14:paraId="4A6E0E4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WATER PLANT OPERATIONS:</w:t>
      </w:r>
    </w:p>
    <w:p w14:paraId="49FE25F9" w14:textId="39D4454D" w:rsidR="00F86CD7" w:rsidRPr="00E67C15" w:rsidRDefault="00140F28" w:rsidP="00F86CD7">
      <w:p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sectPr w:rsidR="00F86CD7" w:rsidRPr="00E6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B36C0"/>
    <w:multiLevelType w:val="hybridMultilevel"/>
    <w:tmpl w:val="5996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4B12"/>
    <w:multiLevelType w:val="hybridMultilevel"/>
    <w:tmpl w:val="FC3297D0"/>
    <w:lvl w:ilvl="0" w:tplc="AFC0F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2D46"/>
    <w:multiLevelType w:val="hybridMultilevel"/>
    <w:tmpl w:val="1DD0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B5206"/>
    <w:multiLevelType w:val="hybridMultilevel"/>
    <w:tmpl w:val="3B0A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3347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418495">
    <w:abstractNumId w:val="3"/>
  </w:num>
  <w:num w:numId="3" w16cid:durableId="565382018">
    <w:abstractNumId w:val="0"/>
  </w:num>
  <w:num w:numId="4" w16cid:durableId="1588268564">
    <w:abstractNumId w:val="2"/>
  </w:num>
  <w:num w:numId="5" w16cid:durableId="1189221002">
    <w:abstractNumId w:val="3"/>
  </w:num>
  <w:num w:numId="6" w16cid:durableId="196164176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29EE"/>
    <w:rsid w:val="00043606"/>
    <w:rsid w:val="00054B31"/>
    <w:rsid w:val="000655C7"/>
    <w:rsid w:val="0006774E"/>
    <w:rsid w:val="00071E13"/>
    <w:rsid w:val="00091A19"/>
    <w:rsid w:val="000C048E"/>
    <w:rsid w:val="000D0509"/>
    <w:rsid w:val="000D4ADD"/>
    <w:rsid w:val="00103765"/>
    <w:rsid w:val="001052F5"/>
    <w:rsid w:val="00110550"/>
    <w:rsid w:val="00117D12"/>
    <w:rsid w:val="001202F1"/>
    <w:rsid w:val="00132F24"/>
    <w:rsid w:val="00140F28"/>
    <w:rsid w:val="00141D73"/>
    <w:rsid w:val="00151C0C"/>
    <w:rsid w:val="0015289D"/>
    <w:rsid w:val="00153BA0"/>
    <w:rsid w:val="001646E5"/>
    <w:rsid w:val="0017785E"/>
    <w:rsid w:val="00181139"/>
    <w:rsid w:val="00194FF9"/>
    <w:rsid w:val="001A187B"/>
    <w:rsid w:val="001C21D9"/>
    <w:rsid w:val="001E1B03"/>
    <w:rsid w:val="001F2DCD"/>
    <w:rsid w:val="00213954"/>
    <w:rsid w:val="00216949"/>
    <w:rsid w:val="002546BA"/>
    <w:rsid w:val="0025594E"/>
    <w:rsid w:val="00275C6A"/>
    <w:rsid w:val="002806A1"/>
    <w:rsid w:val="00280AED"/>
    <w:rsid w:val="002817AE"/>
    <w:rsid w:val="002843E3"/>
    <w:rsid w:val="0028650F"/>
    <w:rsid w:val="002B31DE"/>
    <w:rsid w:val="002C3E92"/>
    <w:rsid w:val="003127AB"/>
    <w:rsid w:val="00322FA0"/>
    <w:rsid w:val="003304AF"/>
    <w:rsid w:val="0034787A"/>
    <w:rsid w:val="003576B8"/>
    <w:rsid w:val="0036483D"/>
    <w:rsid w:val="00367DA4"/>
    <w:rsid w:val="003708B3"/>
    <w:rsid w:val="003730AB"/>
    <w:rsid w:val="00394956"/>
    <w:rsid w:val="003A4E4C"/>
    <w:rsid w:val="003B12D9"/>
    <w:rsid w:val="003C7773"/>
    <w:rsid w:val="003D0966"/>
    <w:rsid w:val="003D2966"/>
    <w:rsid w:val="003D3C35"/>
    <w:rsid w:val="003E5412"/>
    <w:rsid w:val="003F54F3"/>
    <w:rsid w:val="00400FD4"/>
    <w:rsid w:val="00405826"/>
    <w:rsid w:val="00407F84"/>
    <w:rsid w:val="00410200"/>
    <w:rsid w:val="004162A9"/>
    <w:rsid w:val="0042520F"/>
    <w:rsid w:val="00436709"/>
    <w:rsid w:val="00437665"/>
    <w:rsid w:val="004739CE"/>
    <w:rsid w:val="00493365"/>
    <w:rsid w:val="004944E0"/>
    <w:rsid w:val="004C7525"/>
    <w:rsid w:val="004D316A"/>
    <w:rsid w:val="004D6E59"/>
    <w:rsid w:val="004F05F4"/>
    <w:rsid w:val="005070CE"/>
    <w:rsid w:val="00511BBB"/>
    <w:rsid w:val="0052422E"/>
    <w:rsid w:val="005852C9"/>
    <w:rsid w:val="005B38B3"/>
    <w:rsid w:val="005B3916"/>
    <w:rsid w:val="005C7D2B"/>
    <w:rsid w:val="005D2D5C"/>
    <w:rsid w:val="005F1C52"/>
    <w:rsid w:val="005F2E0B"/>
    <w:rsid w:val="00612A4E"/>
    <w:rsid w:val="00614271"/>
    <w:rsid w:val="00621C3E"/>
    <w:rsid w:val="00630557"/>
    <w:rsid w:val="006316AF"/>
    <w:rsid w:val="0063188D"/>
    <w:rsid w:val="006437C3"/>
    <w:rsid w:val="00662309"/>
    <w:rsid w:val="00663BB0"/>
    <w:rsid w:val="006654D3"/>
    <w:rsid w:val="00671A93"/>
    <w:rsid w:val="006756DB"/>
    <w:rsid w:val="006876FE"/>
    <w:rsid w:val="00691606"/>
    <w:rsid w:val="006A049F"/>
    <w:rsid w:val="006A6D86"/>
    <w:rsid w:val="006B15B5"/>
    <w:rsid w:val="006B3F5A"/>
    <w:rsid w:val="006C4B19"/>
    <w:rsid w:val="006D58AB"/>
    <w:rsid w:val="006E3AF9"/>
    <w:rsid w:val="006F0B83"/>
    <w:rsid w:val="007218F5"/>
    <w:rsid w:val="00723480"/>
    <w:rsid w:val="00723721"/>
    <w:rsid w:val="0072401E"/>
    <w:rsid w:val="00727693"/>
    <w:rsid w:val="00751C53"/>
    <w:rsid w:val="00794470"/>
    <w:rsid w:val="007A0F62"/>
    <w:rsid w:val="007A6489"/>
    <w:rsid w:val="007B07BB"/>
    <w:rsid w:val="007C5049"/>
    <w:rsid w:val="007C5F51"/>
    <w:rsid w:val="007F12E4"/>
    <w:rsid w:val="008065D2"/>
    <w:rsid w:val="00826CC9"/>
    <w:rsid w:val="00843746"/>
    <w:rsid w:val="0088393E"/>
    <w:rsid w:val="008B6F36"/>
    <w:rsid w:val="009017EE"/>
    <w:rsid w:val="00933BBA"/>
    <w:rsid w:val="00944CF8"/>
    <w:rsid w:val="009468D1"/>
    <w:rsid w:val="00982367"/>
    <w:rsid w:val="0098358C"/>
    <w:rsid w:val="009905C3"/>
    <w:rsid w:val="009A5EBB"/>
    <w:rsid w:val="009A6CAB"/>
    <w:rsid w:val="009C1CE9"/>
    <w:rsid w:val="009E32A7"/>
    <w:rsid w:val="009E70CA"/>
    <w:rsid w:val="00A10E7C"/>
    <w:rsid w:val="00A145EB"/>
    <w:rsid w:val="00A24D15"/>
    <w:rsid w:val="00A25C52"/>
    <w:rsid w:val="00A3299B"/>
    <w:rsid w:val="00A430D6"/>
    <w:rsid w:val="00A61292"/>
    <w:rsid w:val="00A62D38"/>
    <w:rsid w:val="00AB5468"/>
    <w:rsid w:val="00AC417B"/>
    <w:rsid w:val="00AD536C"/>
    <w:rsid w:val="00AE7E67"/>
    <w:rsid w:val="00AF6864"/>
    <w:rsid w:val="00B542F7"/>
    <w:rsid w:val="00B642F3"/>
    <w:rsid w:val="00B75137"/>
    <w:rsid w:val="00B83B91"/>
    <w:rsid w:val="00B971AF"/>
    <w:rsid w:val="00BA2D30"/>
    <w:rsid w:val="00BF6E3B"/>
    <w:rsid w:val="00C130A2"/>
    <w:rsid w:val="00C16CCD"/>
    <w:rsid w:val="00C25108"/>
    <w:rsid w:val="00C34A9F"/>
    <w:rsid w:val="00C412EA"/>
    <w:rsid w:val="00C54075"/>
    <w:rsid w:val="00C62EB6"/>
    <w:rsid w:val="00C6329B"/>
    <w:rsid w:val="00C658B6"/>
    <w:rsid w:val="00C674DF"/>
    <w:rsid w:val="00C74495"/>
    <w:rsid w:val="00C752F0"/>
    <w:rsid w:val="00C851CB"/>
    <w:rsid w:val="00C95F1E"/>
    <w:rsid w:val="00C9775E"/>
    <w:rsid w:val="00CB4FA4"/>
    <w:rsid w:val="00CC641C"/>
    <w:rsid w:val="00CF066A"/>
    <w:rsid w:val="00CF4D03"/>
    <w:rsid w:val="00D047CD"/>
    <w:rsid w:val="00D32D17"/>
    <w:rsid w:val="00D43463"/>
    <w:rsid w:val="00D444C8"/>
    <w:rsid w:val="00D62F58"/>
    <w:rsid w:val="00DA2AAC"/>
    <w:rsid w:val="00DB1194"/>
    <w:rsid w:val="00DC3161"/>
    <w:rsid w:val="00DC57F6"/>
    <w:rsid w:val="00DD0E1F"/>
    <w:rsid w:val="00DD13E0"/>
    <w:rsid w:val="00DE76D8"/>
    <w:rsid w:val="00DF4774"/>
    <w:rsid w:val="00E023D2"/>
    <w:rsid w:val="00E67C15"/>
    <w:rsid w:val="00E70562"/>
    <w:rsid w:val="00E87A1C"/>
    <w:rsid w:val="00E94F31"/>
    <w:rsid w:val="00E97FA1"/>
    <w:rsid w:val="00EA62E1"/>
    <w:rsid w:val="00EA7D13"/>
    <w:rsid w:val="00EF23CB"/>
    <w:rsid w:val="00EF7A82"/>
    <w:rsid w:val="00F276CD"/>
    <w:rsid w:val="00F42661"/>
    <w:rsid w:val="00F61C91"/>
    <w:rsid w:val="00F64453"/>
    <w:rsid w:val="00F66B57"/>
    <w:rsid w:val="00F71880"/>
    <w:rsid w:val="00F85079"/>
    <w:rsid w:val="00F86CD7"/>
    <w:rsid w:val="00FB128A"/>
    <w:rsid w:val="00FD187F"/>
    <w:rsid w:val="00FD2355"/>
    <w:rsid w:val="00FD23E4"/>
    <w:rsid w:val="00FD3BA1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Tidioute Borough</cp:lastModifiedBy>
  <cp:revision>20</cp:revision>
  <cp:lastPrinted>2024-02-08T20:03:00Z</cp:lastPrinted>
  <dcterms:created xsi:type="dcterms:W3CDTF">2024-03-15T16:52:00Z</dcterms:created>
  <dcterms:modified xsi:type="dcterms:W3CDTF">2024-04-03T15:09:00Z</dcterms:modified>
</cp:coreProperties>
</file>