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4059CF1C" w:rsidR="00F86CD7" w:rsidRDefault="00F86CD7" w:rsidP="00C540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>MEETING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7462E5A0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6437C3">
        <w:rPr>
          <w:b/>
          <w:sz w:val="40"/>
          <w:szCs w:val="40"/>
        </w:rPr>
        <w:t>JANUARY 1</w:t>
      </w:r>
      <w:r w:rsidR="00A430D6">
        <w:rPr>
          <w:b/>
          <w:sz w:val="40"/>
          <w:szCs w:val="40"/>
        </w:rPr>
        <w:t>1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A430D6">
        <w:rPr>
          <w:b/>
          <w:sz w:val="40"/>
          <w:szCs w:val="40"/>
        </w:rPr>
        <w:t>4</w:t>
      </w:r>
    </w:p>
    <w:p w14:paraId="2A643F94" w14:textId="77777777" w:rsidR="00140F28" w:rsidRDefault="00140F28" w:rsidP="00F86CD7">
      <w:pPr>
        <w:jc w:val="center"/>
        <w:rPr>
          <w:b/>
          <w:sz w:val="40"/>
          <w:szCs w:val="40"/>
        </w:rPr>
      </w:pPr>
    </w:p>
    <w:p w14:paraId="0E9CFDE7" w14:textId="77777777" w:rsidR="00140F28" w:rsidRDefault="00140F28" w:rsidP="00140F28">
      <w:pPr>
        <w:rPr>
          <w:b/>
          <w:sz w:val="26"/>
          <w:szCs w:val="26"/>
        </w:rPr>
      </w:pPr>
      <w:r>
        <w:rPr>
          <w:b/>
          <w:sz w:val="26"/>
          <w:szCs w:val="26"/>
        </w:rPr>
        <w:t>MEETING CALLED TO ORDER WITH THE PLEDGE OF ALLEGIANCE</w:t>
      </w:r>
    </w:p>
    <w:p w14:paraId="37C5420A" w14:textId="77777777" w:rsidR="00140F28" w:rsidRDefault="00140F28" w:rsidP="00140F28">
      <w:pPr>
        <w:rPr>
          <w:sz w:val="26"/>
          <w:szCs w:val="26"/>
        </w:rPr>
      </w:pPr>
      <w:r>
        <w:rPr>
          <w:b/>
          <w:sz w:val="26"/>
          <w:szCs w:val="26"/>
        </w:rPr>
        <w:t>PUBLIC COMMENTS:</w:t>
      </w:r>
      <w:r>
        <w:rPr>
          <w:sz w:val="26"/>
          <w:szCs w:val="26"/>
        </w:rPr>
        <w:t xml:space="preserve"> - SWCMA RESERVES THE RIGHT TO LIMIT TIME</w:t>
      </w:r>
    </w:p>
    <w:p w14:paraId="2583392D" w14:textId="77777777" w:rsidR="00140F28" w:rsidRDefault="00140F28" w:rsidP="00140F28">
      <w:pPr>
        <w:rPr>
          <w:sz w:val="26"/>
          <w:szCs w:val="26"/>
        </w:rPr>
      </w:pPr>
      <w:r>
        <w:rPr>
          <w:b/>
          <w:sz w:val="26"/>
          <w:szCs w:val="26"/>
        </w:rPr>
        <w:t>MINUTES OF THE PREVIOUS MEETING:</w:t>
      </w:r>
      <w:r>
        <w:rPr>
          <w:sz w:val="26"/>
          <w:szCs w:val="26"/>
        </w:rPr>
        <w:t xml:space="preserve">  Approve of previous meeting.</w:t>
      </w:r>
    </w:p>
    <w:p w14:paraId="36352806" w14:textId="633BAB81" w:rsidR="00140F28" w:rsidRDefault="00140F28" w:rsidP="00140F2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APPROVE TREASURER REPORT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AND PAYMENT OF MONTHLY BILLS: </w:t>
      </w:r>
      <w:r>
        <w:rPr>
          <w:sz w:val="26"/>
          <w:szCs w:val="26"/>
        </w:rPr>
        <w:t xml:space="preserve"> Treasurer’s reports for December 2023.</w:t>
      </w:r>
    </w:p>
    <w:p w14:paraId="304D3C42" w14:textId="77777777" w:rsidR="00140F28" w:rsidRDefault="00140F28" w:rsidP="00140F28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MAINTENANCE REPORT</w:t>
      </w:r>
      <w:r>
        <w:rPr>
          <w:b/>
          <w:sz w:val="26"/>
          <w:szCs w:val="26"/>
        </w:rPr>
        <w:t xml:space="preserve">:  </w:t>
      </w:r>
      <w:r>
        <w:rPr>
          <w:bCs/>
          <w:sz w:val="26"/>
          <w:szCs w:val="26"/>
        </w:rPr>
        <w:t>(handout included)</w:t>
      </w:r>
      <w:r>
        <w:rPr>
          <w:b/>
          <w:sz w:val="26"/>
          <w:szCs w:val="26"/>
        </w:rPr>
        <w:t xml:space="preserve"> </w:t>
      </w:r>
    </w:p>
    <w:p w14:paraId="11E208DA" w14:textId="53FE4CAF" w:rsidR="00140F28" w:rsidRPr="003304AF" w:rsidRDefault="00663BB0" w:rsidP="00140F28">
      <w:pPr>
        <w:pStyle w:val="ListParagraph"/>
        <w:numPr>
          <w:ilvl w:val="0"/>
          <w:numId w:val="44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Generators serviced by Cox and Kanyuck Electric</w:t>
      </w:r>
      <w:r w:rsidR="00C54075">
        <w:rPr>
          <w:bCs/>
          <w:sz w:val="26"/>
          <w:szCs w:val="26"/>
        </w:rPr>
        <w:t xml:space="preserve"> on 1/9/2023</w:t>
      </w:r>
      <w:r>
        <w:rPr>
          <w:bCs/>
          <w:sz w:val="26"/>
          <w:szCs w:val="26"/>
        </w:rPr>
        <w:t xml:space="preserve">.  </w:t>
      </w:r>
    </w:p>
    <w:p w14:paraId="72B210DE" w14:textId="05D72F08" w:rsidR="003304AF" w:rsidRPr="00663BB0" w:rsidRDefault="003304AF" w:rsidP="00140F28">
      <w:pPr>
        <w:pStyle w:val="ListParagraph"/>
        <w:numPr>
          <w:ilvl w:val="0"/>
          <w:numId w:val="44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Truck inspections.  </w:t>
      </w:r>
      <w:r w:rsidR="00DF4774">
        <w:rPr>
          <w:bCs/>
          <w:sz w:val="26"/>
          <w:szCs w:val="26"/>
        </w:rPr>
        <w:t xml:space="preserve">Ford truck at </w:t>
      </w:r>
      <w:r>
        <w:rPr>
          <w:bCs/>
          <w:sz w:val="26"/>
          <w:szCs w:val="26"/>
        </w:rPr>
        <w:t>Hp Diesel performing work on truck</w:t>
      </w:r>
      <w:r w:rsidR="0042520F">
        <w:rPr>
          <w:bCs/>
          <w:sz w:val="26"/>
          <w:szCs w:val="26"/>
        </w:rPr>
        <w:t>:  $1180.71</w:t>
      </w:r>
      <w:r>
        <w:rPr>
          <w:bCs/>
          <w:sz w:val="26"/>
          <w:szCs w:val="26"/>
        </w:rPr>
        <w:t>.</w:t>
      </w:r>
    </w:p>
    <w:p w14:paraId="6492615F" w14:textId="77777777" w:rsidR="00663BB0" w:rsidRPr="00140F28" w:rsidRDefault="00663BB0" w:rsidP="00663BB0">
      <w:pPr>
        <w:pStyle w:val="ListParagraph"/>
        <w:rPr>
          <w:b/>
          <w:sz w:val="26"/>
          <w:szCs w:val="26"/>
        </w:rPr>
      </w:pPr>
    </w:p>
    <w:p w14:paraId="277A4553" w14:textId="77777777" w:rsidR="00140F28" w:rsidRDefault="00140F28" w:rsidP="00140F2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BUSINESS:</w:t>
      </w:r>
    </w:p>
    <w:p w14:paraId="372D5950" w14:textId="14AD4CDC" w:rsidR="00140F28" w:rsidRDefault="007A6489" w:rsidP="00140F28">
      <w:pPr>
        <w:pStyle w:val="ListParagraph"/>
        <w:numPr>
          <w:ilvl w:val="0"/>
          <w:numId w:val="39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</w:t>
      </w:r>
      <w:r w:rsidR="00CC641C">
        <w:rPr>
          <w:bCs/>
          <w:sz w:val="26"/>
          <w:szCs w:val="26"/>
        </w:rPr>
        <w:t>the 2024</w:t>
      </w:r>
      <w:r>
        <w:rPr>
          <w:bCs/>
          <w:sz w:val="26"/>
          <w:szCs w:val="26"/>
        </w:rPr>
        <w:t xml:space="preserve"> agreement with solicitor, Stapleford &amp; Byham, LLC.</w:t>
      </w:r>
    </w:p>
    <w:p w14:paraId="2C64F7FB" w14:textId="533A7EEC" w:rsidR="00CC641C" w:rsidRDefault="00CC641C" w:rsidP="00140F28">
      <w:pPr>
        <w:pStyle w:val="ListParagraph"/>
        <w:numPr>
          <w:ilvl w:val="0"/>
          <w:numId w:val="39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2024 agreement with engineer, Stiffler McGraw.  </w:t>
      </w:r>
    </w:p>
    <w:p w14:paraId="38623E8F" w14:textId="0DFB3488" w:rsidR="001646E5" w:rsidRDefault="001646E5" w:rsidP="00140F28">
      <w:pPr>
        <w:pStyle w:val="ListParagraph"/>
        <w:numPr>
          <w:ilvl w:val="0"/>
          <w:numId w:val="39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2024 Statement of Financial Interests: due back by May 1, 2024.</w:t>
      </w:r>
    </w:p>
    <w:p w14:paraId="0FB724A4" w14:textId="1E7D3CB1" w:rsidR="00410200" w:rsidRDefault="00410200" w:rsidP="00140F28">
      <w:pPr>
        <w:pStyle w:val="ListParagraph"/>
        <w:numPr>
          <w:ilvl w:val="0"/>
          <w:numId w:val="39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Tier 2 Public Notification. Approval to send to customers.  </w:t>
      </w:r>
    </w:p>
    <w:p w14:paraId="6CCAEFAE" w14:textId="417DB458" w:rsidR="00C54075" w:rsidRDefault="00103765" w:rsidP="00140F28">
      <w:pPr>
        <w:pStyle w:val="ListParagraph"/>
        <w:numPr>
          <w:ilvl w:val="0"/>
          <w:numId w:val="39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Penn Fence contract for damage at sewer plant</w:t>
      </w:r>
      <w:r w:rsidR="00AC417B">
        <w:rPr>
          <w:bCs/>
          <w:sz w:val="26"/>
          <w:szCs w:val="26"/>
        </w:rPr>
        <w:t>.  Insurance claim filed.</w:t>
      </w:r>
    </w:p>
    <w:p w14:paraId="2EB5B084" w14:textId="5FD8CD97" w:rsidR="0028650F" w:rsidRDefault="00C54075" w:rsidP="00140F28">
      <w:pPr>
        <w:pStyle w:val="ListParagraph"/>
        <w:numPr>
          <w:ilvl w:val="0"/>
          <w:numId w:val="39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8 Jefferson Street:  water leak, high usage.</w:t>
      </w:r>
      <w:r w:rsidR="009468D1">
        <w:rPr>
          <w:bCs/>
          <w:sz w:val="26"/>
          <w:szCs w:val="26"/>
        </w:rPr>
        <w:t xml:space="preserve">  234 Main Street:  high usage.</w:t>
      </w:r>
    </w:p>
    <w:p w14:paraId="6BFA7130" w14:textId="00E5C3D0" w:rsidR="007C5049" w:rsidRDefault="007C5049" w:rsidP="00140F28">
      <w:pPr>
        <w:pStyle w:val="ListParagraph"/>
        <w:numPr>
          <w:ilvl w:val="0"/>
          <w:numId w:val="39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Five percent increase on CWM Environmental operator contracts.  </w:t>
      </w:r>
    </w:p>
    <w:p w14:paraId="4EB2A59C" w14:textId="28103D27" w:rsidR="00103765" w:rsidRDefault="0028650F" w:rsidP="00140F28">
      <w:pPr>
        <w:pStyle w:val="ListParagraph"/>
        <w:numPr>
          <w:ilvl w:val="0"/>
          <w:numId w:val="39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hire </w:t>
      </w:r>
      <w:r w:rsidR="009468D1">
        <w:rPr>
          <w:bCs/>
          <w:sz w:val="26"/>
          <w:szCs w:val="26"/>
        </w:rPr>
        <w:t xml:space="preserve">the </w:t>
      </w:r>
      <w:r>
        <w:rPr>
          <w:bCs/>
          <w:sz w:val="26"/>
          <w:szCs w:val="26"/>
        </w:rPr>
        <w:t xml:space="preserve">new administrative assistant, Sandra </w:t>
      </w:r>
      <w:r w:rsidR="007C5049">
        <w:rPr>
          <w:bCs/>
          <w:sz w:val="26"/>
          <w:szCs w:val="26"/>
        </w:rPr>
        <w:t>Stephens,</w:t>
      </w:r>
      <w:r>
        <w:rPr>
          <w:bCs/>
          <w:sz w:val="26"/>
          <w:szCs w:val="26"/>
        </w:rPr>
        <w:t xml:space="preserve"> and add to all checking and savings accounts effective immediately.  </w:t>
      </w:r>
    </w:p>
    <w:p w14:paraId="66978B82" w14:textId="01EBEF30" w:rsidR="005D2D5C" w:rsidRDefault="005D2D5C" w:rsidP="00140F28">
      <w:pPr>
        <w:pStyle w:val="ListParagraph"/>
        <w:numPr>
          <w:ilvl w:val="0"/>
          <w:numId w:val="39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268 Main Street:  RV hook up from 2019</w:t>
      </w:r>
      <w:r w:rsidR="00141D73">
        <w:rPr>
          <w:bCs/>
          <w:sz w:val="26"/>
          <w:szCs w:val="26"/>
        </w:rPr>
        <w:t>.</w:t>
      </w:r>
    </w:p>
    <w:p w14:paraId="2A17DCFA" w14:textId="77777777" w:rsidR="00140F28" w:rsidRDefault="00140F28" w:rsidP="00140F28">
      <w:pPr>
        <w:rPr>
          <w:bCs/>
          <w:sz w:val="26"/>
          <w:szCs w:val="26"/>
        </w:rPr>
      </w:pPr>
    </w:p>
    <w:p w14:paraId="70851BFD" w14:textId="77777777" w:rsidR="00140F28" w:rsidRDefault="00140F28" w:rsidP="00140F2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BUSINESS:</w:t>
      </w:r>
    </w:p>
    <w:p w14:paraId="3D8FA974" w14:textId="77777777" w:rsidR="00140F28" w:rsidRDefault="00140F28" w:rsidP="00140F28">
      <w:pPr>
        <w:pStyle w:val="ListParagraph"/>
        <w:numPr>
          <w:ilvl w:val="0"/>
          <w:numId w:val="40"/>
        </w:numPr>
        <w:rPr>
          <w:sz w:val="26"/>
          <w:szCs w:val="26"/>
        </w:rPr>
      </w:pPr>
      <w:r>
        <w:rPr>
          <w:bCs/>
          <w:sz w:val="26"/>
          <w:szCs w:val="26"/>
        </w:rPr>
        <w:t>Policy review. Changes and updates</w:t>
      </w:r>
    </w:p>
    <w:p w14:paraId="4B649A63" w14:textId="794F8F59" w:rsidR="00140F28" w:rsidRPr="0028650F" w:rsidRDefault="00140F28" w:rsidP="0028650F">
      <w:pPr>
        <w:pStyle w:val="ListParagraph"/>
        <w:numPr>
          <w:ilvl w:val="0"/>
          <w:numId w:val="40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197 Main Street:  rate change.  </w:t>
      </w:r>
      <w:r w:rsidRPr="0028650F">
        <w:rPr>
          <w:sz w:val="26"/>
          <w:szCs w:val="26"/>
        </w:rPr>
        <w:t xml:space="preserve"> </w:t>
      </w:r>
    </w:p>
    <w:p w14:paraId="6D839A3C" w14:textId="7F98011A" w:rsidR="00140F28" w:rsidRDefault="00140F28" w:rsidP="00140F28">
      <w:pPr>
        <w:pStyle w:val="ListParagraph"/>
        <w:numPr>
          <w:ilvl w:val="0"/>
          <w:numId w:val="40"/>
        </w:numPr>
        <w:rPr>
          <w:sz w:val="26"/>
          <w:szCs w:val="26"/>
        </w:rPr>
      </w:pPr>
      <w:r>
        <w:rPr>
          <w:sz w:val="26"/>
          <w:szCs w:val="26"/>
        </w:rPr>
        <w:t>Lease on Buckley Road: update.</w:t>
      </w:r>
      <w:r w:rsidR="00826CC9">
        <w:rPr>
          <w:sz w:val="26"/>
          <w:szCs w:val="26"/>
        </w:rPr>
        <w:t xml:space="preserve">  Forester checked timber on property.</w:t>
      </w:r>
    </w:p>
    <w:p w14:paraId="6CC0DA91" w14:textId="77777777" w:rsidR="00140F28" w:rsidRDefault="00140F28" w:rsidP="00140F28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ISO Public Protection Survey:  hydrant testing update.</w:t>
      </w:r>
    </w:p>
    <w:p w14:paraId="3D8DE6BC" w14:textId="77777777" w:rsidR="00140F28" w:rsidRDefault="00140F28" w:rsidP="00140F28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 inspection on September 7, 2023, findings and notice of violation.  </w:t>
      </w:r>
    </w:p>
    <w:p w14:paraId="07D99018" w14:textId="77777777" w:rsidR="00140F28" w:rsidRDefault="00140F28" w:rsidP="00140F28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Department of Environmental Notice of Breach letter received for 2022 Annual Filter Bed Evaluation Report.</w:t>
      </w:r>
    </w:p>
    <w:p w14:paraId="40799B5F" w14:textId="77777777" w:rsidR="00140F28" w:rsidRDefault="00140F28" w:rsidP="00140F28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Department of Environmental initial Service Line Inventory (SLI) by October 16, 2024, which includes SWCMA and customer lines that are Lead and Copper. </w:t>
      </w:r>
    </w:p>
    <w:p w14:paraId="03E88D57" w14:textId="77777777" w:rsidR="00140F28" w:rsidRDefault="00140F28" w:rsidP="00140F28">
      <w:pPr>
        <w:rPr>
          <w:bCs/>
        </w:rPr>
      </w:pPr>
    </w:p>
    <w:p w14:paraId="0B82E65A" w14:textId="77777777" w:rsidR="00140F28" w:rsidRDefault="00140F28" w:rsidP="00140F2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CORRESPONDANCE:</w:t>
      </w:r>
    </w:p>
    <w:p w14:paraId="6150A411" w14:textId="49D67740" w:rsidR="00727693" w:rsidRDefault="00727693" w:rsidP="00140F28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 w:rsidRPr="00727693">
        <w:rPr>
          <w:bCs/>
          <w:sz w:val="26"/>
          <w:szCs w:val="26"/>
        </w:rPr>
        <w:t xml:space="preserve">Department of Environmental Operational evaluation level (OEL) exceedance and locational running annual average exceedance.   </w:t>
      </w:r>
    </w:p>
    <w:p w14:paraId="042752FD" w14:textId="53AF8733" w:rsidR="00727693" w:rsidRDefault="0098358C" w:rsidP="00140F28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OWS royalties’ check:  $1463.28.</w:t>
      </w:r>
    </w:p>
    <w:p w14:paraId="67AB8369" w14:textId="77777777" w:rsidR="00194FF9" w:rsidRDefault="00A3299B" w:rsidP="00140F28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Pennsylvania State Police Report/Insurance claim:  sewer plant damage.</w:t>
      </w:r>
      <w:r w:rsidR="00103765">
        <w:rPr>
          <w:bCs/>
          <w:sz w:val="26"/>
          <w:szCs w:val="26"/>
        </w:rPr>
        <w:t xml:space="preserve"> </w:t>
      </w:r>
    </w:p>
    <w:p w14:paraId="5A6BD718" w14:textId="77777777" w:rsidR="00826CC9" w:rsidRDefault="00194FF9" w:rsidP="00140F28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Selective Insurance check:  $3,305.93 for sewer plant claim.</w:t>
      </w:r>
    </w:p>
    <w:p w14:paraId="7CF4BAE2" w14:textId="77777777" w:rsidR="00826CC9" w:rsidRDefault="00826CC9" w:rsidP="00140F28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 w:rsidRPr="00F85079">
        <w:rPr>
          <w:bCs/>
          <w:sz w:val="26"/>
          <w:szCs w:val="26"/>
        </w:rPr>
        <w:t>Received LIWAP check for customers</w:t>
      </w:r>
      <w:r>
        <w:rPr>
          <w:bCs/>
          <w:sz w:val="26"/>
          <w:szCs w:val="26"/>
        </w:rPr>
        <w:t>.</w:t>
      </w:r>
    </w:p>
    <w:p w14:paraId="2A77F178" w14:textId="505683F1" w:rsidR="00A3299B" w:rsidRDefault="00826CC9" w:rsidP="00140F28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check from Robert Holler for Buckley Road lease:  $300.00.  </w:t>
      </w:r>
      <w:r w:rsidR="00194FF9">
        <w:rPr>
          <w:bCs/>
          <w:sz w:val="26"/>
          <w:szCs w:val="26"/>
        </w:rPr>
        <w:t xml:space="preserve">  </w:t>
      </w:r>
      <w:r w:rsidR="00103765">
        <w:rPr>
          <w:bCs/>
          <w:sz w:val="26"/>
          <w:szCs w:val="26"/>
        </w:rPr>
        <w:t xml:space="preserve"> </w:t>
      </w:r>
    </w:p>
    <w:p w14:paraId="03543023" w14:textId="5FFA08B4" w:rsidR="00103765" w:rsidRPr="00727693" w:rsidRDefault="00103765" w:rsidP="00103765">
      <w:pPr>
        <w:pStyle w:val="ListParagraph"/>
        <w:ind w:left="1080"/>
        <w:rPr>
          <w:bCs/>
          <w:sz w:val="26"/>
          <w:szCs w:val="26"/>
        </w:rPr>
      </w:pPr>
    </w:p>
    <w:p w14:paraId="57429CC5" w14:textId="77777777" w:rsidR="00140F28" w:rsidRPr="00140F28" w:rsidRDefault="00140F28" w:rsidP="00140F28">
      <w:pPr>
        <w:rPr>
          <w:bCs/>
        </w:rPr>
      </w:pPr>
    </w:p>
    <w:p w14:paraId="65B4502B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PUBLIC UTILITY ACCOUNTS &amp; DELINQUENT LIST:</w:t>
      </w:r>
    </w:p>
    <w:p w14:paraId="51745FBB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POLICY RULES &amp; REGULATIONS:</w:t>
      </w:r>
    </w:p>
    <w:p w14:paraId="7889682A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SEWER PLANT OPERATIONS:</w:t>
      </w:r>
    </w:p>
    <w:p w14:paraId="4A6E0E4A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WATER PLANT OPERATIONS:</w:t>
      </w:r>
    </w:p>
    <w:p w14:paraId="7B27109C" w14:textId="77777777" w:rsidR="00140F28" w:rsidRDefault="00140F28" w:rsidP="00140F28">
      <w:pPr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14:paraId="1E7699F9" w14:textId="77777777" w:rsidR="00140F28" w:rsidRDefault="00140F28" w:rsidP="00F86CD7">
      <w:pPr>
        <w:jc w:val="center"/>
        <w:rPr>
          <w:b/>
          <w:sz w:val="40"/>
          <w:szCs w:val="40"/>
        </w:rPr>
      </w:pPr>
    </w:p>
    <w:p w14:paraId="0C1FC0A2" w14:textId="77777777" w:rsidR="00140F28" w:rsidRDefault="00140F28" w:rsidP="00F86CD7">
      <w:pPr>
        <w:jc w:val="center"/>
        <w:rPr>
          <w:b/>
          <w:sz w:val="40"/>
          <w:szCs w:val="40"/>
        </w:rPr>
      </w:pPr>
    </w:p>
    <w:p w14:paraId="2D3798D3" w14:textId="77777777" w:rsidR="00140F28" w:rsidRDefault="00140F28" w:rsidP="00F86CD7">
      <w:pPr>
        <w:jc w:val="center"/>
        <w:rPr>
          <w:b/>
          <w:sz w:val="40"/>
          <w:szCs w:val="40"/>
        </w:rPr>
      </w:pP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sectPr w:rsidR="00F8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84C"/>
    <w:multiLevelType w:val="hybridMultilevel"/>
    <w:tmpl w:val="9BC2C90A"/>
    <w:lvl w:ilvl="0" w:tplc="8B9C4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CCE"/>
    <w:multiLevelType w:val="hybridMultilevel"/>
    <w:tmpl w:val="6BFE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1D43"/>
    <w:multiLevelType w:val="hybridMultilevel"/>
    <w:tmpl w:val="A8CA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1D3C"/>
    <w:multiLevelType w:val="hybridMultilevel"/>
    <w:tmpl w:val="94782A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087E"/>
    <w:multiLevelType w:val="hybridMultilevel"/>
    <w:tmpl w:val="742E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2D32"/>
    <w:multiLevelType w:val="hybridMultilevel"/>
    <w:tmpl w:val="0CB02B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05216D5"/>
    <w:multiLevelType w:val="hybridMultilevel"/>
    <w:tmpl w:val="23BE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36C0"/>
    <w:multiLevelType w:val="hybridMultilevel"/>
    <w:tmpl w:val="5996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05487"/>
    <w:multiLevelType w:val="hybridMultilevel"/>
    <w:tmpl w:val="268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7E0D"/>
    <w:multiLevelType w:val="hybridMultilevel"/>
    <w:tmpl w:val="2E0C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16AED"/>
    <w:multiLevelType w:val="hybridMultilevel"/>
    <w:tmpl w:val="C43E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C2F03"/>
    <w:multiLevelType w:val="hybridMultilevel"/>
    <w:tmpl w:val="9D50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16B86"/>
    <w:multiLevelType w:val="hybridMultilevel"/>
    <w:tmpl w:val="6486D2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343527D"/>
    <w:multiLevelType w:val="hybridMultilevel"/>
    <w:tmpl w:val="97623864"/>
    <w:lvl w:ilvl="0" w:tplc="E6EEBD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47041"/>
    <w:multiLevelType w:val="hybridMultilevel"/>
    <w:tmpl w:val="8448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7D9B"/>
    <w:multiLevelType w:val="hybridMultilevel"/>
    <w:tmpl w:val="0D6A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61B56"/>
    <w:multiLevelType w:val="hybridMultilevel"/>
    <w:tmpl w:val="ED36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D0A47"/>
    <w:multiLevelType w:val="hybridMultilevel"/>
    <w:tmpl w:val="FFDA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64B12"/>
    <w:multiLevelType w:val="hybridMultilevel"/>
    <w:tmpl w:val="FC3297D0"/>
    <w:lvl w:ilvl="0" w:tplc="AFC0F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534A0"/>
    <w:multiLevelType w:val="hybridMultilevel"/>
    <w:tmpl w:val="5856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56B7D"/>
    <w:multiLevelType w:val="hybridMultilevel"/>
    <w:tmpl w:val="95E2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52164"/>
    <w:multiLevelType w:val="hybridMultilevel"/>
    <w:tmpl w:val="66E8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6412E"/>
    <w:multiLevelType w:val="hybridMultilevel"/>
    <w:tmpl w:val="6B005F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A97505"/>
    <w:multiLevelType w:val="hybridMultilevel"/>
    <w:tmpl w:val="32B4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515C1"/>
    <w:multiLevelType w:val="hybridMultilevel"/>
    <w:tmpl w:val="FFB8BF06"/>
    <w:lvl w:ilvl="0" w:tplc="242E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325752"/>
    <w:multiLevelType w:val="hybridMultilevel"/>
    <w:tmpl w:val="4F667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B6E7F"/>
    <w:multiLevelType w:val="hybridMultilevel"/>
    <w:tmpl w:val="8478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01BDD"/>
    <w:multiLevelType w:val="hybridMultilevel"/>
    <w:tmpl w:val="034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217EC"/>
    <w:multiLevelType w:val="hybridMultilevel"/>
    <w:tmpl w:val="D510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206D5"/>
    <w:multiLevelType w:val="hybridMultilevel"/>
    <w:tmpl w:val="9090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5206"/>
    <w:multiLevelType w:val="hybridMultilevel"/>
    <w:tmpl w:val="8C422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663F3F"/>
    <w:multiLevelType w:val="hybridMultilevel"/>
    <w:tmpl w:val="B012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94909"/>
    <w:multiLevelType w:val="hybridMultilevel"/>
    <w:tmpl w:val="27D8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A6ED7"/>
    <w:multiLevelType w:val="hybridMultilevel"/>
    <w:tmpl w:val="F118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12964"/>
    <w:multiLevelType w:val="hybridMultilevel"/>
    <w:tmpl w:val="402C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A5C30"/>
    <w:multiLevelType w:val="hybridMultilevel"/>
    <w:tmpl w:val="B39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93B39"/>
    <w:multiLevelType w:val="hybridMultilevel"/>
    <w:tmpl w:val="553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67D81"/>
    <w:multiLevelType w:val="hybridMultilevel"/>
    <w:tmpl w:val="FDDE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B5BB0"/>
    <w:multiLevelType w:val="hybridMultilevel"/>
    <w:tmpl w:val="7806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A3673"/>
    <w:multiLevelType w:val="hybridMultilevel"/>
    <w:tmpl w:val="2156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21382">
    <w:abstractNumId w:val="28"/>
  </w:num>
  <w:num w:numId="2" w16cid:durableId="525756591">
    <w:abstractNumId w:val="28"/>
  </w:num>
  <w:num w:numId="3" w16cid:durableId="11280146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116654">
    <w:abstractNumId w:val="16"/>
  </w:num>
  <w:num w:numId="5" w16cid:durableId="1268388387">
    <w:abstractNumId w:val="4"/>
  </w:num>
  <w:num w:numId="6" w16cid:durableId="1592934134">
    <w:abstractNumId w:val="3"/>
  </w:num>
  <w:num w:numId="7" w16cid:durableId="1127041026">
    <w:abstractNumId w:val="37"/>
  </w:num>
  <w:num w:numId="8" w16cid:durableId="688531906">
    <w:abstractNumId w:val="29"/>
  </w:num>
  <w:num w:numId="9" w16cid:durableId="326252969">
    <w:abstractNumId w:val="0"/>
  </w:num>
  <w:num w:numId="10" w16cid:durableId="485820142">
    <w:abstractNumId w:val="2"/>
  </w:num>
  <w:num w:numId="11" w16cid:durableId="727650143">
    <w:abstractNumId w:val="36"/>
  </w:num>
  <w:num w:numId="12" w16cid:durableId="354574281">
    <w:abstractNumId w:val="35"/>
  </w:num>
  <w:num w:numId="13" w16cid:durableId="685668929">
    <w:abstractNumId w:val="27"/>
  </w:num>
  <w:num w:numId="14" w16cid:durableId="204372587">
    <w:abstractNumId w:val="6"/>
  </w:num>
  <w:num w:numId="15" w16cid:durableId="96558440">
    <w:abstractNumId w:val="14"/>
  </w:num>
  <w:num w:numId="16" w16cid:durableId="4946169">
    <w:abstractNumId w:val="24"/>
  </w:num>
  <w:num w:numId="17" w16cid:durableId="530411812">
    <w:abstractNumId w:val="26"/>
  </w:num>
  <w:num w:numId="18" w16cid:durableId="785318940">
    <w:abstractNumId w:val="30"/>
  </w:num>
  <w:num w:numId="19" w16cid:durableId="724177674">
    <w:abstractNumId w:val="38"/>
  </w:num>
  <w:num w:numId="20" w16cid:durableId="1837527142">
    <w:abstractNumId w:val="21"/>
  </w:num>
  <w:num w:numId="21" w16cid:durableId="631135191">
    <w:abstractNumId w:val="25"/>
  </w:num>
  <w:num w:numId="22" w16cid:durableId="868681051">
    <w:abstractNumId w:val="11"/>
  </w:num>
  <w:num w:numId="23" w16cid:durableId="81028020">
    <w:abstractNumId w:val="15"/>
  </w:num>
  <w:num w:numId="24" w16cid:durableId="12651796">
    <w:abstractNumId w:val="39"/>
  </w:num>
  <w:num w:numId="25" w16cid:durableId="410277017">
    <w:abstractNumId w:val="10"/>
  </w:num>
  <w:num w:numId="26" w16cid:durableId="589854431">
    <w:abstractNumId w:val="8"/>
  </w:num>
  <w:num w:numId="27" w16cid:durableId="1706369589">
    <w:abstractNumId w:val="1"/>
  </w:num>
  <w:num w:numId="28" w16cid:durableId="911085696">
    <w:abstractNumId w:val="12"/>
  </w:num>
  <w:num w:numId="29" w16cid:durableId="4752269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6077871">
    <w:abstractNumId w:val="20"/>
  </w:num>
  <w:num w:numId="31" w16cid:durableId="1456557643">
    <w:abstractNumId w:val="23"/>
  </w:num>
  <w:num w:numId="32" w16cid:durableId="2139567458">
    <w:abstractNumId w:val="18"/>
  </w:num>
  <w:num w:numId="33" w16cid:durableId="818810260">
    <w:abstractNumId w:val="5"/>
  </w:num>
  <w:num w:numId="34" w16cid:durableId="352345071">
    <w:abstractNumId w:val="17"/>
  </w:num>
  <w:num w:numId="35" w16cid:durableId="1296254963">
    <w:abstractNumId w:val="34"/>
  </w:num>
  <w:num w:numId="36" w16cid:durableId="1243560174">
    <w:abstractNumId w:val="22"/>
  </w:num>
  <w:num w:numId="37" w16cid:durableId="329874686">
    <w:abstractNumId w:val="32"/>
  </w:num>
  <w:num w:numId="38" w16cid:durableId="383723561">
    <w:abstractNumId w:val="9"/>
  </w:num>
  <w:num w:numId="39" w16cid:durableId="3463691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33479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03418495">
    <w:abstractNumId w:val="31"/>
  </w:num>
  <w:num w:numId="42" w16cid:durableId="1003049069">
    <w:abstractNumId w:val="13"/>
  </w:num>
  <w:num w:numId="43" w16cid:durableId="803549236">
    <w:abstractNumId w:val="33"/>
  </w:num>
  <w:num w:numId="44" w16cid:durableId="565382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29EE"/>
    <w:rsid w:val="00043606"/>
    <w:rsid w:val="00054B31"/>
    <w:rsid w:val="000655C7"/>
    <w:rsid w:val="00091A19"/>
    <w:rsid w:val="000D0509"/>
    <w:rsid w:val="000D4ADD"/>
    <w:rsid w:val="00103765"/>
    <w:rsid w:val="00117D12"/>
    <w:rsid w:val="001202F1"/>
    <w:rsid w:val="00140F28"/>
    <w:rsid w:val="00141D73"/>
    <w:rsid w:val="00151C0C"/>
    <w:rsid w:val="0015289D"/>
    <w:rsid w:val="00153BA0"/>
    <w:rsid w:val="001646E5"/>
    <w:rsid w:val="0017785E"/>
    <w:rsid w:val="00181139"/>
    <w:rsid w:val="00194FF9"/>
    <w:rsid w:val="001A187B"/>
    <w:rsid w:val="001C21D9"/>
    <w:rsid w:val="002546BA"/>
    <w:rsid w:val="00275C6A"/>
    <w:rsid w:val="002806A1"/>
    <w:rsid w:val="00280AED"/>
    <w:rsid w:val="002817AE"/>
    <w:rsid w:val="002843E3"/>
    <w:rsid w:val="0028650F"/>
    <w:rsid w:val="002B31DE"/>
    <w:rsid w:val="002C3E92"/>
    <w:rsid w:val="003127AB"/>
    <w:rsid w:val="003304AF"/>
    <w:rsid w:val="003576B8"/>
    <w:rsid w:val="00367DA4"/>
    <w:rsid w:val="003730AB"/>
    <w:rsid w:val="00394956"/>
    <w:rsid w:val="003A4E4C"/>
    <w:rsid w:val="003B12D9"/>
    <w:rsid w:val="003C7773"/>
    <w:rsid w:val="003D0966"/>
    <w:rsid w:val="003D2966"/>
    <w:rsid w:val="003E5412"/>
    <w:rsid w:val="003F54F3"/>
    <w:rsid w:val="00407F84"/>
    <w:rsid w:val="00410200"/>
    <w:rsid w:val="004162A9"/>
    <w:rsid w:val="0042520F"/>
    <w:rsid w:val="00437665"/>
    <w:rsid w:val="004739CE"/>
    <w:rsid w:val="004944E0"/>
    <w:rsid w:val="004C7525"/>
    <w:rsid w:val="004D316A"/>
    <w:rsid w:val="005070CE"/>
    <w:rsid w:val="00511BBB"/>
    <w:rsid w:val="0052422E"/>
    <w:rsid w:val="005B38B3"/>
    <w:rsid w:val="005B3916"/>
    <w:rsid w:val="005C7D2B"/>
    <w:rsid w:val="005D2D5C"/>
    <w:rsid w:val="005F2E0B"/>
    <w:rsid w:val="00612A4E"/>
    <w:rsid w:val="00621C3E"/>
    <w:rsid w:val="00630557"/>
    <w:rsid w:val="006316AF"/>
    <w:rsid w:val="006437C3"/>
    <w:rsid w:val="00663BB0"/>
    <w:rsid w:val="006654D3"/>
    <w:rsid w:val="00671A93"/>
    <w:rsid w:val="006876FE"/>
    <w:rsid w:val="006A6D86"/>
    <w:rsid w:val="006B15B5"/>
    <w:rsid w:val="006B3F5A"/>
    <w:rsid w:val="006C4B19"/>
    <w:rsid w:val="006D58AB"/>
    <w:rsid w:val="006E3AF9"/>
    <w:rsid w:val="006F0B83"/>
    <w:rsid w:val="007218F5"/>
    <w:rsid w:val="00723480"/>
    <w:rsid w:val="00723721"/>
    <w:rsid w:val="0072401E"/>
    <w:rsid w:val="00727693"/>
    <w:rsid w:val="00751C53"/>
    <w:rsid w:val="00794470"/>
    <w:rsid w:val="007A0F62"/>
    <w:rsid w:val="007A6489"/>
    <w:rsid w:val="007B07BB"/>
    <w:rsid w:val="007C5049"/>
    <w:rsid w:val="007C5F51"/>
    <w:rsid w:val="007F12E4"/>
    <w:rsid w:val="008065D2"/>
    <w:rsid w:val="00826CC9"/>
    <w:rsid w:val="00843746"/>
    <w:rsid w:val="0088393E"/>
    <w:rsid w:val="008B6F36"/>
    <w:rsid w:val="009017EE"/>
    <w:rsid w:val="00933BBA"/>
    <w:rsid w:val="009468D1"/>
    <w:rsid w:val="0098358C"/>
    <w:rsid w:val="009905C3"/>
    <w:rsid w:val="009A5EBB"/>
    <w:rsid w:val="009A6CAB"/>
    <w:rsid w:val="009C1CE9"/>
    <w:rsid w:val="009E70CA"/>
    <w:rsid w:val="00A145EB"/>
    <w:rsid w:val="00A24D15"/>
    <w:rsid w:val="00A25C52"/>
    <w:rsid w:val="00A3299B"/>
    <w:rsid w:val="00A430D6"/>
    <w:rsid w:val="00A61292"/>
    <w:rsid w:val="00A62D38"/>
    <w:rsid w:val="00AC417B"/>
    <w:rsid w:val="00AD536C"/>
    <w:rsid w:val="00AE7E67"/>
    <w:rsid w:val="00B542F7"/>
    <w:rsid w:val="00B642F3"/>
    <w:rsid w:val="00B75137"/>
    <w:rsid w:val="00B971AF"/>
    <w:rsid w:val="00C130A2"/>
    <w:rsid w:val="00C16CCD"/>
    <w:rsid w:val="00C25108"/>
    <w:rsid w:val="00C34A9F"/>
    <w:rsid w:val="00C412EA"/>
    <w:rsid w:val="00C54075"/>
    <w:rsid w:val="00C62EB6"/>
    <w:rsid w:val="00C658B6"/>
    <w:rsid w:val="00C674DF"/>
    <w:rsid w:val="00C851CB"/>
    <w:rsid w:val="00C9775E"/>
    <w:rsid w:val="00CB4FA4"/>
    <w:rsid w:val="00CC641C"/>
    <w:rsid w:val="00CF066A"/>
    <w:rsid w:val="00D047CD"/>
    <w:rsid w:val="00D32D17"/>
    <w:rsid w:val="00D43463"/>
    <w:rsid w:val="00D444C8"/>
    <w:rsid w:val="00D62F58"/>
    <w:rsid w:val="00DA2AAC"/>
    <w:rsid w:val="00DB1194"/>
    <w:rsid w:val="00DC3161"/>
    <w:rsid w:val="00DD13E0"/>
    <w:rsid w:val="00DE76D8"/>
    <w:rsid w:val="00DF4774"/>
    <w:rsid w:val="00E023D2"/>
    <w:rsid w:val="00E87A1C"/>
    <w:rsid w:val="00E94F31"/>
    <w:rsid w:val="00E97FA1"/>
    <w:rsid w:val="00EA62E1"/>
    <w:rsid w:val="00EA7D13"/>
    <w:rsid w:val="00EF7A82"/>
    <w:rsid w:val="00F276CD"/>
    <w:rsid w:val="00F42661"/>
    <w:rsid w:val="00F64453"/>
    <w:rsid w:val="00F71880"/>
    <w:rsid w:val="00F85079"/>
    <w:rsid w:val="00F86CD7"/>
    <w:rsid w:val="00FB128A"/>
    <w:rsid w:val="00FD187F"/>
    <w:rsid w:val="00FD2355"/>
    <w:rsid w:val="00FD23E4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Tidioute Borough</cp:lastModifiedBy>
  <cp:revision>48</cp:revision>
  <cp:lastPrinted>2024-01-11T20:02:00Z</cp:lastPrinted>
  <dcterms:created xsi:type="dcterms:W3CDTF">2023-12-11T17:33:00Z</dcterms:created>
  <dcterms:modified xsi:type="dcterms:W3CDTF">2024-01-11T20:02:00Z</dcterms:modified>
</cp:coreProperties>
</file>