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1BF7F1D1" w:rsidR="00F86CD7" w:rsidRDefault="00F86CD7" w:rsidP="008D2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>MEETING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705521EC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0D4143">
        <w:rPr>
          <w:b/>
          <w:sz w:val="40"/>
          <w:szCs w:val="40"/>
        </w:rPr>
        <w:t>J</w:t>
      </w:r>
      <w:r w:rsidR="00674DCB">
        <w:rPr>
          <w:b/>
          <w:sz w:val="40"/>
          <w:szCs w:val="40"/>
        </w:rPr>
        <w:t>ULY</w:t>
      </w:r>
      <w:r w:rsidR="003B688A">
        <w:rPr>
          <w:b/>
          <w:sz w:val="40"/>
          <w:szCs w:val="40"/>
        </w:rPr>
        <w:t xml:space="preserve"> </w:t>
      </w:r>
      <w:r w:rsidR="00674DCB">
        <w:rPr>
          <w:b/>
          <w:sz w:val="40"/>
          <w:szCs w:val="40"/>
        </w:rPr>
        <w:t>13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6437C3">
        <w:rPr>
          <w:b/>
          <w:sz w:val="40"/>
          <w:szCs w:val="40"/>
        </w:rPr>
        <w:t>3</w:t>
      </w: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776D078F" w14:textId="02E19401" w:rsidR="00F42661" w:rsidRPr="00DB3C9E" w:rsidRDefault="00F86CD7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MEETING CALLED TO ORDER WITH THE PLEDGE OF ALLEGIANCE</w:t>
      </w:r>
    </w:p>
    <w:p w14:paraId="6FA4EAD7" w14:textId="55AE8483" w:rsidR="00674DCB" w:rsidRPr="00245C55" w:rsidRDefault="00F86CD7" w:rsidP="00245C55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PUBLIC COMMENTS:</w:t>
      </w:r>
      <w:r w:rsidRPr="00DB3C9E">
        <w:rPr>
          <w:sz w:val="26"/>
          <w:szCs w:val="26"/>
        </w:rPr>
        <w:t xml:space="preserve"> - SWCMA RESERVES THE RIGHT TO LIMIT TIME</w:t>
      </w:r>
    </w:p>
    <w:p w14:paraId="5E2767F2" w14:textId="2AF9D60D" w:rsidR="0001586C" w:rsidRPr="00542924" w:rsidRDefault="00F86CD7" w:rsidP="00542924">
      <w:pPr>
        <w:rPr>
          <w:sz w:val="26"/>
          <w:szCs w:val="26"/>
        </w:rPr>
      </w:pPr>
      <w:r w:rsidRPr="00542924">
        <w:rPr>
          <w:b/>
          <w:sz w:val="26"/>
          <w:szCs w:val="26"/>
        </w:rPr>
        <w:t>MINUTES OF THE PREVIOUS MEETING:</w:t>
      </w:r>
      <w:r w:rsidRPr="00542924">
        <w:rPr>
          <w:sz w:val="26"/>
          <w:szCs w:val="26"/>
        </w:rPr>
        <w:t xml:space="preserve">  Approve</w:t>
      </w:r>
      <w:r w:rsidR="001D5F3F" w:rsidRPr="00542924">
        <w:rPr>
          <w:sz w:val="26"/>
          <w:szCs w:val="26"/>
        </w:rPr>
        <w:t xml:space="preserve"> </w:t>
      </w:r>
      <w:r w:rsidR="00542924">
        <w:rPr>
          <w:sz w:val="26"/>
          <w:szCs w:val="26"/>
        </w:rPr>
        <w:t xml:space="preserve">of </w:t>
      </w:r>
      <w:r w:rsidRPr="00542924">
        <w:rPr>
          <w:sz w:val="26"/>
          <w:szCs w:val="26"/>
        </w:rPr>
        <w:t>previous meeting</w:t>
      </w:r>
      <w:r w:rsidR="001D5F3F" w:rsidRPr="00542924">
        <w:rPr>
          <w:sz w:val="26"/>
          <w:szCs w:val="26"/>
        </w:rPr>
        <w:t>.</w:t>
      </w:r>
    </w:p>
    <w:p w14:paraId="33BEFDBF" w14:textId="085D8827" w:rsidR="00F86CD7" w:rsidRPr="00DB3C9E" w:rsidRDefault="0001586C" w:rsidP="00F86CD7">
      <w:pPr>
        <w:rPr>
          <w:sz w:val="26"/>
          <w:szCs w:val="26"/>
        </w:rPr>
      </w:pPr>
      <w:r w:rsidRPr="00DB3C9E">
        <w:rPr>
          <w:b/>
          <w:bCs/>
          <w:sz w:val="26"/>
          <w:szCs w:val="26"/>
        </w:rPr>
        <w:t>APPROVE TREASURER REPORT</w:t>
      </w:r>
      <w:r w:rsidRPr="00DB3C9E">
        <w:rPr>
          <w:sz w:val="26"/>
          <w:szCs w:val="26"/>
        </w:rPr>
        <w:t xml:space="preserve"> </w:t>
      </w:r>
      <w:r w:rsidRPr="00DB3C9E">
        <w:rPr>
          <w:b/>
          <w:bCs/>
          <w:sz w:val="26"/>
          <w:szCs w:val="26"/>
        </w:rPr>
        <w:t xml:space="preserve">AND PAYMENT OF MONTHLY BILLS: </w:t>
      </w:r>
      <w:r w:rsidRPr="00DB3C9E">
        <w:rPr>
          <w:sz w:val="26"/>
          <w:szCs w:val="26"/>
        </w:rPr>
        <w:t xml:space="preserve"> Treasurer’s reports</w:t>
      </w:r>
      <w:r w:rsidR="006437C3" w:rsidRPr="00DB3C9E">
        <w:rPr>
          <w:sz w:val="26"/>
          <w:szCs w:val="26"/>
        </w:rPr>
        <w:t xml:space="preserve"> for</w:t>
      </w:r>
      <w:r w:rsidR="00542924">
        <w:rPr>
          <w:sz w:val="26"/>
          <w:szCs w:val="26"/>
        </w:rPr>
        <w:t xml:space="preserve"> </w:t>
      </w:r>
      <w:r w:rsidR="00674DCB">
        <w:rPr>
          <w:sz w:val="26"/>
          <w:szCs w:val="26"/>
        </w:rPr>
        <w:t>JUNE</w:t>
      </w:r>
      <w:r w:rsidR="003B688A">
        <w:rPr>
          <w:sz w:val="26"/>
          <w:szCs w:val="26"/>
        </w:rPr>
        <w:t xml:space="preserve"> 2023</w:t>
      </w:r>
      <w:r w:rsidR="00E47A50">
        <w:rPr>
          <w:sz w:val="26"/>
          <w:szCs w:val="26"/>
        </w:rPr>
        <w:t>.</w:t>
      </w:r>
    </w:p>
    <w:p w14:paraId="22D3CA2B" w14:textId="26352F89" w:rsidR="00794470" w:rsidRDefault="00FB128A" w:rsidP="00F86CD7">
      <w:pPr>
        <w:rPr>
          <w:b/>
          <w:sz w:val="26"/>
          <w:szCs w:val="26"/>
        </w:rPr>
      </w:pPr>
      <w:r w:rsidRPr="00DB3C9E">
        <w:rPr>
          <w:b/>
          <w:sz w:val="26"/>
          <w:szCs w:val="26"/>
        </w:rPr>
        <w:t>MAINTENANCE REPORT:</w:t>
      </w:r>
      <w:r w:rsidR="00794470" w:rsidRPr="00DB3C9E">
        <w:rPr>
          <w:b/>
          <w:sz w:val="26"/>
          <w:szCs w:val="26"/>
        </w:rPr>
        <w:t xml:space="preserve">  </w:t>
      </w:r>
    </w:p>
    <w:p w14:paraId="4171CA34" w14:textId="65263C4F" w:rsidR="00933896" w:rsidRDefault="003A4E4C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Towers Lift Station Valve Replacement</w:t>
      </w:r>
      <w:r w:rsidR="00A515B0">
        <w:rPr>
          <w:bCs/>
          <w:sz w:val="26"/>
          <w:szCs w:val="26"/>
        </w:rPr>
        <w:t xml:space="preserve">:  </w:t>
      </w:r>
      <w:r w:rsidRPr="00DB3C9E">
        <w:rPr>
          <w:bCs/>
          <w:sz w:val="26"/>
          <w:szCs w:val="26"/>
        </w:rPr>
        <w:t>Ram Industrial</w:t>
      </w:r>
      <w:r w:rsidR="000F69FF">
        <w:rPr>
          <w:bCs/>
          <w:sz w:val="26"/>
          <w:szCs w:val="26"/>
        </w:rPr>
        <w:t>.</w:t>
      </w:r>
      <w:r w:rsidR="00713525">
        <w:rPr>
          <w:bCs/>
          <w:sz w:val="26"/>
          <w:szCs w:val="26"/>
        </w:rPr>
        <w:t xml:space="preserve">  </w:t>
      </w:r>
      <w:r w:rsidR="00A515B0">
        <w:rPr>
          <w:bCs/>
          <w:sz w:val="26"/>
          <w:szCs w:val="26"/>
        </w:rPr>
        <w:t>Scheduled for the w</w:t>
      </w:r>
      <w:r w:rsidR="00713525">
        <w:rPr>
          <w:bCs/>
          <w:sz w:val="26"/>
          <w:szCs w:val="26"/>
        </w:rPr>
        <w:t>eek of July 17</w:t>
      </w:r>
      <w:r w:rsidR="00713525" w:rsidRPr="00713525">
        <w:rPr>
          <w:bCs/>
          <w:sz w:val="26"/>
          <w:szCs w:val="26"/>
          <w:vertAlign w:val="superscript"/>
        </w:rPr>
        <w:t>th</w:t>
      </w:r>
      <w:r w:rsidR="00713525">
        <w:rPr>
          <w:bCs/>
          <w:sz w:val="26"/>
          <w:szCs w:val="26"/>
        </w:rPr>
        <w:t xml:space="preserve">.  </w:t>
      </w:r>
      <w:r w:rsidR="00804DF7">
        <w:rPr>
          <w:bCs/>
          <w:sz w:val="26"/>
          <w:szCs w:val="26"/>
        </w:rPr>
        <w:t xml:space="preserve">  </w:t>
      </w:r>
    </w:p>
    <w:p w14:paraId="455026A0" w14:textId="77777777" w:rsidR="006437C3" w:rsidRPr="00DB3C9E" w:rsidRDefault="006437C3" w:rsidP="006437C3">
      <w:pPr>
        <w:rPr>
          <w:b/>
          <w:sz w:val="26"/>
          <w:szCs w:val="26"/>
          <w:u w:val="single"/>
        </w:rPr>
      </w:pPr>
    </w:p>
    <w:p w14:paraId="308414C6" w14:textId="561DB696" w:rsidR="00CB65FB" w:rsidRPr="003B688A" w:rsidRDefault="00F86CD7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NEW BUSINESS:</w:t>
      </w:r>
    </w:p>
    <w:p w14:paraId="39C17B5C" w14:textId="1AE57C73" w:rsidR="00EF49E7" w:rsidRDefault="004933B3" w:rsidP="00674DCB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LJ Roman’s additional hook up</w:t>
      </w:r>
      <w:r w:rsidR="00245C55">
        <w:rPr>
          <w:bCs/>
          <w:sz w:val="26"/>
          <w:szCs w:val="26"/>
        </w:rPr>
        <w:t xml:space="preserve"> for camper</w:t>
      </w:r>
      <w:r>
        <w:rPr>
          <w:bCs/>
          <w:sz w:val="26"/>
          <w:szCs w:val="26"/>
        </w:rPr>
        <w:t>.</w:t>
      </w:r>
    </w:p>
    <w:p w14:paraId="1CE5620C" w14:textId="124D2A12" w:rsidR="00A0034A" w:rsidRDefault="00A0034A" w:rsidP="00674DCB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Miller Septic:  digester sludge</w:t>
      </w:r>
      <w:r w:rsidR="00F57002">
        <w:rPr>
          <w:bCs/>
          <w:sz w:val="26"/>
          <w:szCs w:val="26"/>
        </w:rPr>
        <w:t xml:space="preserve"> removal update.</w:t>
      </w:r>
      <w:r>
        <w:rPr>
          <w:bCs/>
          <w:sz w:val="26"/>
          <w:szCs w:val="26"/>
        </w:rPr>
        <w:t xml:space="preserve"> </w:t>
      </w:r>
    </w:p>
    <w:p w14:paraId="45A383DF" w14:textId="61D424CD" w:rsidR="005D0E12" w:rsidRDefault="001708FC" w:rsidP="00674DCB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</w:t>
      </w:r>
      <w:r w:rsidR="005D0E12">
        <w:rPr>
          <w:bCs/>
          <w:sz w:val="26"/>
          <w:szCs w:val="26"/>
        </w:rPr>
        <w:t xml:space="preserve">Pipe Eye Sewer Services Inc quote </w:t>
      </w:r>
      <w:r>
        <w:rPr>
          <w:bCs/>
          <w:sz w:val="26"/>
          <w:szCs w:val="26"/>
        </w:rPr>
        <w:t>vac truck and pump service for lift station valve replacement.</w:t>
      </w:r>
    </w:p>
    <w:p w14:paraId="64D8F653" w14:textId="77777777" w:rsidR="00B540AC" w:rsidRDefault="00B540AC" w:rsidP="00674DCB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approve the hiring of a third full time maintenance employee. </w:t>
      </w:r>
    </w:p>
    <w:p w14:paraId="4C7874D0" w14:textId="13D85264" w:rsidR="00B540AC" w:rsidRPr="00674DCB" w:rsidRDefault="00B540AC" w:rsidP="00674DCB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Second SWCMA representative for the personnel committee.   </w:t>
      </w:r>
    </w:p>
    <w:p w14:paraId="68A2B855" w14:textId="77777777" w:rsidR="00674DCB" w:rsidRPr="00674DCB" w:rsidRDefault="00674DCB" w:rsidP="00674DCB">
      <w:pPr>
        <w:rPr>
          <w:bCs/>
          <w:sz w:val="26"/>
          <w:szCs w:val="26"/>
        </w:rPr>
      </w:pPr>
    </w:p>
    <w:p w14:paraId="11E4651A" w14:textId="03DC9467" w:rsidR="00674DCB" w:rsidRPr="00674DCB" w:rsidRDefault="00F86CD7" w:rsidP="00674DCB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OLD BUSINESS:</w:t>
      </w:r>
    </w:p>
    <w:p w14:paraId="6E3B389F" w14:textId="74D932D6" w:rsidR="00674DCB" w:rsidRDefault="00674DC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water/sewage for 63 Main Street and 53 Grant Street.  Update.</w:t>
      </w:r>
    </w:p>
    <w:p w14:paraId="0FC818D7" w14:textId="789A91BC" w:rsidR="00674DCB" w:rsidRDefault="00674DC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197 Main Street sewage line update.  </w:t>
      </w:r>
    </w:p>
    <w:p w14:paraId="04AE01D8" w14:textId="4035E266" w:rsidR="00542924" w:rsidRPr="00933896" w:rsidRDefault="00542924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DB3C9E">
        <w:rPr>
          <w:bCs/>
          <w:sz w:val="26"/>
          <w:szCs w:val="26"/>
        </w:rPr>
        <w:t>Department of Environmental Notice of Breach letter received for 2022 Annual Filter Bed Evaluation Report as required by the Consent Order and Agreement</w:t>
      </w:r>
      <w:r w:rsidR="00804DF7">
        <w:rPr>
          <w:bCs/>
          <w:sz w:val="26"/>
          <w:szCs w:val="26"/>
        </w:rPr>
        <w:t>.</w:t>
      </w:r>
      <w:r w:rsidRPr="00DB3C9E">
        <w:rPr>
          <w:bCs/>
          <w:sz w:val="26"/>
          <w:szCs w:val="26"/>
        </w:rPr>
        <w:t xml:space="preserve"> </w:t>
      </w:r>
    </w:p>
    <w:p w14:paraId="743C1B7D" w14:textId="2FB287EC" w:rsidR="000D4143" w:rsidRPr="000D4143" w:rsidRDefault="003F7159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0D4143">
        <w:rPr>
          <w:bCs/>
          <w:sz w:val="26"/>
          <w:szCs w:val="26"/>
        </w:rPr>
        <w:t>Se</w:t>
      </w:r>
      <w:r w:rsidR="00B75137" w:rsidRPr="000D4143">
        <w:rPr>
          <w:bCs/>
          <w:sz w:val="26"/>
          <w:szCs w:val="26"/>
        </w:rPr>
        <w:t xml:space="preserve">wer connection for </w:t>
      </w:r>
      <w:r w:rsidR="008B6F36" w:rsidRPr="000D4143">
        <w:rPr>
          <w:bCs/>
          <w:sz w:val="26"/>
          <w:szCs w:val="26"/>
        </w:rPr>
        <w:t>25 Main Street</w:t>
      </w:r>
      <w:r w:rsidR="006B3F5A" w:rsidRPr="000D4143">
        <w:rPr>
          <w:bCs/>
          <w:sz w:val="26"/>
          <w:szCs w:val="26"/>
        </w:rPr>
        <w:t xml:space="preserve"> update</w:t>
      </w:r>
      <w:r w:rsidR="001969AE">
        <w:rPr>
          <w:bCs/>
          <w:sz w:val="26"/>
          <w:szCs w:val="26"/>
        </w:rPr>
        <w:t>: waiting on contractor’s estimated start date.</w:t>
      </w:r>
    </w:p>
    <w:p w14:paraId="10BB8117" w14:textId="253B6FC8" w:rsidR="000D4143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Department of Environmental initial Service Line Inventory (SLI) by October 16, 2024, which includes SWCMA and customer lines that are Lead and Copper. </w:t>
      </w:r>
    </w:p>
    <w:p w14:paraId="3AE8C434" w14:textId="77777777" w:rsidR="000D4143" w:rsidRPr="00BA6734" w:rsidRDefault="000D4143" w:rsidP="000D4143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approve quote from Atlantic Underwater Services Inc for the inspection of the water holding tank:  $1,950.00.  The last date was in 2018.  TABLED</w:t>
      </w:r>
    </w:p>
    <w:p w14:paraId="3D891DAA" w14:textId="02E3FCE1" w:rsidR="00407F84" w:rsidRPr="00DB3C9E" w:rsidRDefault="00407F84" w:rsidP="003C5850">
      <w:pPr>
        <w:rPr>
          <w:bCs/>
          <w:sz w:val="26"/>
          <w:szCs w:val="26"/>
        </w:rPr>
      </w:pPr>
    </w:p>
    <w:p w14:paraId="2376ECA8" w14:textId="24619CA9" w:rsidR="004427DE" w:rsidRDefault="003C7773" w:rsidP="003B688A">
      <w:pPr>
        <w:rPr>
          <w:b/>
          <w:sz w:val="26"/>
          <w:szCs w:val="26"/>
          <w:u w:val="single"/>
        </w:rPr>
      </w:pPr>
      <w:r w:rsidRPr="00DB3C9E">
        <w:rPr>
          <w:b/>
          <w:sz w:val="26"/>
          <w:szCs w:val="26"/>
          <w:u w:val="single"/>
        </w:rPr>
        <w:t>CORRESPONDANCE:</w:t>
      </w:r>
    </w:p>
    <w:p w14:paraId="5A1B7780" w14:textId="73DB6A22" w:rsidR="00674DCB" w:rsidRDefault="00794363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</w:t>
      </w:r>
      <w:r w:rsidR="00EF49E7">
        <w:rPr>
          <w:bCs/>
          <w:sz w:val="26"/>
          <w:szCs w:val="26"/>
        </w:rPr>
        <w:t>a $97.50 check</w:t>
      </w:r>
      <w:r>
        <w:rPr>
          <w:bCs/>
          <w:sz w:val="26"/>
          <w:szCs w:val="26"/>
        </w:rPr>
        <w:t xml:space="preserve"> from resident on </w:t>
      </w:r>
      <w:r w:rsidR="00EF49E7">
        <w:rPr>
          <w:bCs/>
          <w:sz w:val="26"/>
          <w:szCs w:val="26"/>
        </w:rPr>
        <w:t xml:space="preserve">31 </w:t>
      </w:r>
      <w:r>
        <w:rPr>
          <w:bCs/>
          <w:sz w:val="26"/>
          <w:szCs w:val="26"/>
        </w:rPr>
        <w:t xml:space="preserve">Main Street for replacement of meter. </w:t>
      </w:r>
    </w:p>
    <w:p w14:paraId="63C8899C" w14:textId="220F3C39" w:rsidR="00B54C41" w:rsidRDefault="00B54C41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$1136.30 for new connection of 53 Grant Street water/sewage account. </w:t>
      </w:r>
    </w:p>
    <w:p w14:paraId="042B556F" w14:textId="77777777" w:rsidR="00D83577" w:rsidRDefault="00AC040C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PennVest</w:t>
      </w:r>
      <w:proofErr w:type="spellEnd"/>
      <w:r>
        <w:rPr>
          <w:bCs/>
          <w:sz w:val="26"/>
          <w:szCs w:val="26"/>
        </w:rPr>
        <w:t xml:space="preserve"> loan begin final amortization begin July 1, </w:t>
      </w:r>
      <w:r w:rsidR="00245C55">
        <w:rPr>
          <w:bCs/>
          <w:sz w:val="26"/>
          <w:szCs w:val="26"/>
        </w:rPr>
        <w:t>2023,</w:t>
      </w:r>
      <w:r>
        <w:rPr>
          <w:bCs/>
          <w:sz w:val="26"/>
          <w:szCs w:val="26"/>
        </w:rPr>
        <w:t xml:space="preserve"> with attached schedule of payments. </w:t>
      </w:r>
    </w:p>
    <w:p w14:paraId="54BD171B" w14:textId="70B08C4F" w:rsidR="00DB3DBF" w:rsidRDefault="00DB3DBF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2023 SARA Off Site Response Plans updated and submitted.</w:t>
      </w:r>
    </w:p>
    <w:p w14:paraId="228F3CBA" w14:textId="03A8C9C4" w:rsidR="004427DE" w:rsidRDefault="004427DE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  <w:u w:val="single"/>
        </w:rPr>
      </w:pPr>
      <w:r w:rsidRPr="004427DE">
        <w:rPr>
          <w:bCs/>
          <w:sz w:val="26"/>
          <w:szCs w:val="26"/>
          <w:u w:val="single"/>
        </w:rPr>
        <w:lastRenderedPageBreak/>
        <w:t>Flood Insurance payment made for sewage plant:  $1,899.00.</w:t>
      </w:r>
    </w:p>
    <w:p w14:paraId="6CFB19DA" w14:textId="5EC44DBF" w:rsidR="00E62078" w:rsidRDefault="00E62078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Transferred $18,000.00 from checking to </w:t>
      </w:r>
      <w:proofErr w:type="spellStart"/>
      <w:r>
        <w:rPr>
          <w:bCs/>
          <w:sz w:val="26"/>
          <w:szCs w:val="26"/>
          <w:u w:val="single"/>
        </w:rPr>
        <w:t>PennVest</w:t>
      </w:r>
      <w:proofErr w:type="spellEnd"/>
      <w:r>
        <w:rPr>
          <w:bCs/>
          <w:sz w:val="26"/>
          <w:szCs w:val="26"/>
          <w:u w:val="single"/>
        </w:rPr>
        <w:t xml:space="preserve"> account for EFT loans payments.   </w:t>
      </w:r>
    </w:p>
    <w:p w14:paraId="64366DF3" w14:textId="6CEF3568" w:rsidR="00060E8D" w:rsidRPr="004427DE" w:rsidRDefault="00060E8D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Paid NPDES renewal:  $2,500.00 and CCR reporting:  $100.00 to CWM Environmental.</w:t>
      </w:r>
    </w:p>
    <w:p w14:paraId="3438ECA0" w14:textId="77777777" w:rsidR="002C7640" w:rsidRDefault="00D83577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2022 CCR report</w:t>
      </w:r>
      <w:r w:rsidR="00D425B9">
        <w:rPr>
          <w:bCs/>
          <w:sz w:val="26"/>
          <w:szCs w:val="26"/>
        </w:rPr>
        <w:t xml:space="preserve"> and Certification Form</w:t>
      </w:r>
      <w:r>
        <w:rPr>
          <w:bCs/>
          <w:sz w:val="26"/>
          <w:szCs w:val="26"/>
        </w:rPr>
        <w:t xml:space="preserve">.  Reports sent to all customers with July bills.  </w:t>
      </w:r>
    </w:p>
    <w:p w14:paraId="4EB7BE21" w14:textId="6B7D3709" w:rsidR="00AC040C" w:rsidRPr="00794363" w:rsidRDefault="002C7640" w:rsidP="00794363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Chapter 302 2023 Available Operators Report for water and wastewater both submitted with payment.  </w:t>
      </w:r>
      <w:r w:rsidR="00D83577">
        <w:rPr>
          <w:bCs/>
          <w:sz w:val="26"/>
          <w:szCs w:val="26"/>
        </w:rPr>
        <w:t xml:space="preserve"> </w:t>
      </w:r>
      <w:r w:rsidR="00AC040C">
        <w:rPr>
          <w:bCs/>
          <w:sz w:val="26"/>
          <w:szCs w:val="26"/>
        </w:rPr>
        <w:t xml:space="preserve"> </w:t>
      </w:r>
    </w:p>
    <w:p w14:paraId="05A05190" w14:textId="77777777" w:rsidR="00674DCB" w:rsidRPr="00674DCB" w:rsidRDefault="00674DCB" w:rsidP="00674DCB">
      <w:pPr>
        <w:rPr>
          <w:b/>
          <w:sz w:val="26"/>
          <w:szCs w:val="26"/>
          <w:u w:val="single"/>
        </w:rPr>
      </w:pPr>
    </w:p>
    <w:p w14:paraId="6890DC9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PUBLIC UTILITY ACCOUNTS &amp; DELINQUENT LIST:</w:t>
      </w:r>
    </w:p>
    <w:p w14:paraId="553F2A76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POLICY RULES &amp; REGULATIONS:</w:t>
      </w:r>
    </w:p>
    <w:p w14:paraId="6473AEA4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SEWER PLANT OPERATIONS:</w:t>
      </w:r>
    </w:p>
    <w:p w14:paraId="1E441083" w14:textId="77777777" w:rsidR="00F86CD7" w:rsidRPr="00DB3C9E" w:rsidRDefault="00F86CD7" w:rsidP="00F86CD7">
      <w:pPr>
        <w:jc w:val="both"/>
        <w:rPr>
          <w:b/>
          <w:bCs/>
          <w:sz w:val="26"/>
          <w:szCs w:val="26"/>
        </w:rPr>
      </w:pPr>
      <w:r w:rsidRPr="00DB3C9E">
        <w:rPr>
          <w:b/>
          <w:bCs/>
          <w:sz w:val="26"/>
          <w:szCs w:val="26"/>
        </w:rPr>
        <w:t>WATER PLANT OPERATIONS:</w:t>
      </w:r>
    </w:p>
    <w:p w14:paraId="6C9FABF2" w14:textId="726D6792" w:rsidR="00F86CD7" w:rsidRPr="00DB3C9E" w:rsidRDefault="00F86CD7">
      <w:pPr>
        <w:rPr>
          <w:sz w:val="26"/>
          <w:szCs w:val="26"/>
        </w:rPr>
      </w:pPr>
      <w:r w:rsidRPr="00DB3C9E">
        <w:rPr>
          <w:b/>
          <w:sz w:val="26"/>
          <w:szCs w:val="26"/>
        </w:rPr>
        <w:t>ADJOURNMENT</w:t>
      </w:r>
    </w:p>
    <w:sectPr w:rsidR="00F86CD7" w:rsidRPr="00D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5BB"/>
    <w:multiLevelType w:val="hybridMultilevel"/>
    <w:tmpl w:val="6C68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A9D"/>
    <w:multiLevelType w:val="hybridMultilevel"/>
    <w:tmpl w:val="A65E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BB0"/>
    <w:multiLevelType w:val="hybridMultilevel"/>
    <w:tmpl w:val="268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6D28"/>
    <w:multiLevelType w:val="hybridMultilevel"/>
    <w:tmpl w:val="D052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E4D76"/>
    <w:multiLevelType w:val="hybridMultilevel"/>
    <w:tmpl w:val="F8A8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3566"/>
    <w:multiLevelType w:val="hybridMultilevel"/>
    <w:tmpl w:val="FFB2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487"/>
    <w:multiLevelType w:val="hybridMultilevel"/>
    <w:tmpl w:val="268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470F"/>
    <w:multiLevelType w:val="hybridMultilevel"/>
    <w:tmpl w:val="7950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E2717"/>
    <w:multiLevelType w:val="hybridMultilevel"/>
    <w:tmpl w:val="C1A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7A9B"/>
    <w:multiLevelType w:val="hybridMultilevel"/>
    <w:tmpl w:val="6DD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6926"/>
    <w:multiLevelType w:val="hybridMultilevel"/>
    <w:tmpl w:val="783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004F"/>
    <w:multiLevelType w:val="hybridMultilevel"/>
    <w:tmpl w:val="252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6EA"/>
    <w:multiLevelType w:val="hybridMultilevel"/>
    <w:tmpl w:val="FB74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3957"/>
    <w:multiLevelType w:val="hybridMultilevel"/>
    <w:tmpl w:val="21B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533B9"/>
    <w:multiLevelType w:val="hybridMultilevel"/>
    <w:tmpl w:val="F5F8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54431">
    <w:abstractNumId w:val="6"/>
  </w:num>
  <w:num w:numId="2" w16cid:durableId="1561866874">
    <w:abstractNumId w:val="4"/>
  </w:num>
  <w:num w:numId="3" w16cid:durableId="1505240381">
    <w:abstractNumId w:val="8"/>
  </w:num>
  <w:num w:numId="4" w16cid:durableId="1586379348">
    <w:abstractNumId w:val="13"/>
  </w:num>
  <w:num w:numId="5" w16cid:durableId="1253513313">
    <w:abstractNumId w:val="14"/>
  </w:num>
  <w:num w:numId="6" w16cid:durableId="242302168">
    <w:abstractNumId w:val="11"/>
  </w:num>
  <w:num w:numId="7" w16cid:durableId="1618566903">
    <w:abstractNumId w:val="5"/>
  </w:num>
  <w:num w:numId="8" w16cid:durableId="1052847087">
    <w:abstractNumId w:val="10"/>
  </w:num>
  <w:num w:numId="9" w16cid:durableId="942801932">
    <w:abstractNumId w:val="12"/>
  </w:num>
  <w:num w:numId="10" w16cid:durableId="406616412">
    <w:abstractNumId w:val="1"/>
  </w:num>
  <w:num w:numId="11" w16cid:durableId="913705774">
    <w:abstractNumId w:val="3"/>
  </w:num>
  <w:num w:numId="12" w16cid:durableId="1818837359">
    <w:abstractNumId w:val="0"/>
  </w:num>
  <w:num w:numId="13" w16cid:durableId="810630689">
    <w:abstractNumId w:val="7"/>
  </w:num>
  <w:num w:numId="14" w16cid:durableId="800416307">
    <w:abstractNumId w:val="2"/>
  </w:num>
  <w:num w:numId="15" w16cid:durableId="212677488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24519"/>
    <w:rsid w:val="00026EE4"/>
    <w:rsid w:val="00031A25"/>
    <w:rsid w:val="000329EE"/>
    <w:rsid w:val="00043606"/>
    <w:rsid w:val="000538BF"/>
    <w:rsid w:val="00054B31"/>
    <w:rsid w:val="00060E8D"/>
    <w:rsid w:val="000655C7"/>
    <w:rsid w:val="00066932"/>
    <w:rsid w:val="00091A19"/>
    <w:rsid w:val="000B0277"/>
    <w:rsid w:val="000D0509"/>
    <w:rsid w:val="000D152B"/>
    <w:rsid w:val="000D4143"/>
    <w:rsid w:val="000D4ADD"/>
    <w:rsid w:val="000F69FF"/>
    <w:rsid w:val="000F71B7"/>
    <w:rsid w:val="00117D12"/>
    <w:rsid w:val="001202F1"/>
    <w:rsid w:val="00151C0C"/>
    <w:rsid w:val="0015289D"/>
    <w:rsid w:val="00153BA0"/>
    <w:rsid w:val="001708FC"/>
    <w:rsid w:val="0017785E"/>
    <w:rsid w:val="00181139"/>
    <w:rsid w:val="00186DD3"/>
    <w:rsid w:val="001969AE"/>
    <w:rsid w:val="001A187B"/>
    <w:rsid w:val="001A4468"/>
    <w:rsid w:val="001C197F"/>
    <w:rsid w:val="001C21D9"/>
    <w:rsid w:val="001D5F3F"/>
    <w:rsid w:val="001E76EE"/>
    <w:rsid w:val="0021395A"/>
    <w:rsid w:val="00222F73"/>
    <w:rsid w:val="00245C55"/>
    <w:rsid w:val="002546BA"/>
    <w:rsid w:val="00275C6A"/>
    <w:rsid w:val="002764D3"/>
    <w:rsid w:val="002806A1"/>
    <w:rsid w:val="00280AED"/>
    <w:rsid w:val="002817AE"/>
    <w:rsid w:val="002843E3"/>
    <w:rsid w:val="002B31DE"/>
    <w:rsid w:val="002C3E92"/>
    <w:rsid w:val="002C7640"/>
    <w:rsid w:val="003127AB"/>
    <w:rsid w:val="00331B80"/>
    <w:rsid w:val="00334A4C"/>
    <w:rsid w:val="0035716D"/>
    <w:rsid w:val="003576B8"/>
    <w:rsid w:val="00367DA4"/>
    <w:rsid w:val="003730AB"/>
    <w:rsid w:val="003833EF"/>
    <w:rsid w:val="0038599E"/>
    <w:rsid w:val="00394956"/>
    <w:rsid w:val="00397E9B"/>
    <w:rsid w:val="003A4E4C"/>
    <w:rsid w:val="003B12D9"/>
    <w:rsid w:val="003B5FB5"/>
    <w:rsid w:val="003B688A"/>
    <w:rsid w:val="003C5850"/>
    <w:rsid w:val="003C7773"/>
    <w:rsid w:val="003D0966"/>
    <w:rsid w:val="003D2966"/>
    <w:rsid w:val="003E1C64"/>
    <w:rsid w:val="003E5412"/>
    <w:rsid w:val="003F54F3"/>
    <w:rsid w:val="003F7159"/>
    <w:rsid w:val="00407F84"/>
    <w:rsid w:val="004162A9"/>
    <w:rsid w:val="00422061"/>
    <w:rsid w:val="00437665"/>
    <w:rsid w:val="004427DE"/>
    <w:rsid w:val="004551CF"/>
    <w:rsid w:val="004739CE"/>
    <w:rsid w:val="0047790E"/>
    <w:rsid w:val="00483DB4"/>
    <w:rsid w:val="004933B3"/>
    <w:rsid w:val="004944E0"/>
    <w:rsid w:val="004A1CE9"/>
    <w:rsid w:val="004C60E3"/>
    <w:rsid w:val="004C7525"/>
    <w:rsid w:val="004D1EE0"/>
    <w:rsid w:val="004D546A"/>
    <w:rsid w:val="004F1B76"/>
    <w:rsid w:val="004F684D"/>
    <w:rsid w:val="005070CE"/>
    <w:rsid w:val="005119B1"/>
    <w:rsid w:val="00511BBB"/>
    <w:rsid w:val="00514626"/>
    <w:rsid w:val="0052422E"/>
    <w:rsid w:val="00526A52"/>
    <w:rsid w:val="00542924"/>
    <w:rsid w:val="0056048E"/>
    <w:rsid w:val="005B38B3"/>
    <w:rsid w:val="005B3916"/>
    <w:rsid w:val="005C7D2B"/>
    <w:rsid w:val="005D0E12"/>
    <w:rsid w:val="005F2E0B"/>
    <w:rsid w:val="00612A4E"/>
    <w:rsid w:val="00621C3E"/>
    <w:rsid w:val="00630557"/>
    <w:rsid w:val="006316AF"/>
    <w:rsid w:val="0063220F"/>
    <w:rsid w:val="006437C3"/>
    <w:rsid w:val="00644B96"/>
    <w:rsid w:val="00652AC8"/>
    <w:rsid w:val="00664848"/>
    <w:rsid w:val="006654D3"/>
    <w:rsid w:val="00671A93"/>
    <w:rsid w:val="00674DCB"/>
    <w:rsid w:val="006876FE"/>
    <w:rsid w:val="00694825"/>
    <w:rsid w:val="006A6D86"/>
    <w:rsid w:val="006B15B5"/>
    <w:rsid w:val="006B3F5A"/>
    <w:rsid w:val="006B544B"/>
    <w:rsid w:val="006C4B19"/>
    <w:rsid w:val="006D58AB"/>
    <w:rsid w:val="006D5BF0"/>
    <w:rsid w:val="006E3AF9"/>
    <w:rsid w:val="006F0B83"/>
    <w:rsid w:val="006F5260"/>
    <w:rsid w:val="006F778E"/>
    <w:rsid w:val="00701F1B"/>
    <w:rsid w:val="00713525"/>
    <w:rsid w:val="007218F5"/>
    <w:rsid w:val="00723480"/>
    <w:rsid w:val="00723721"/>
    <w:rsid w:val="0072401E"/>
    <w:rsid w:val="00751C53"/>
    <w:rsid w:val="00794363"/>
    <w:rsid w:val="00794470"/>
    <w:rsid w:val="007A0F62"/>
    <w:rsid w:val="007A303A"/>
    <w:rsid w:val="007A4DE5"/>
    <w:rsid w:val="007A523B"/>
    <w:rsid w:val="007B07BB"/>
    <w:rsid w:val="007C5F51"/>
    <w:rsid w:val="007F12E4"/>
    <w:rsid w:val="007F2750"/>
    <w:rsid w:val="00804DF7"/>
    <w:rsid w:val="008065D2"/>
    <w:rsid w:val="00830CE5"/>
    <w:rsid w:val="00837A49"/>
    <w:rsid w:val="00840425"/>
    <w:rsid w:val="00843746"/>
    <w:rsid w:val="00876B09"/>
    <w:rsid w:val="0088393E"/>
    <w:rsid w:val="00886C59"/>
    <w:rsid w:val="008B6F36"/>
    <w:rsid w:val="008D2D40"/>
    <w:rsid w:val="009017EE"/>
    <w:rsid w:val="009309E6"/>
    <w:rsid w:val="00933896"/>
    <w:rsid w:val="00933BBA"/>
    <w:rsid w:val="009473B9"/>
    <w:rsid w:val="009709C4"/>
    <w:rsid w:val="009905C3"/>
    <w:rsid w:val="00996988"/>
    <w:rsid w:val="009A5EBB"/>
    <w:rsid w:val="009A6CAB"/>
    <w:rsid w:val="009C1CE9"/>
    <w:rsid w:val="009C4B03"/>
    <w:rsid w:val="009D72D9"/>
    <w:rsid w:val="009E70CA"/>
    <w:rsid w:val="00A0034A"/>
    <w:rsid w:val="00A12614"/>
    <w:rsid w:val="00A145EB"/>
    <w:rsid w:val="00A24D15"/>
    <w:rsid w:val="00A25C52"/>
    <w:rsid w:val="00A515B0"/>
    <w:rsid w:val="00A61292"/>
    <w:rsid w:val="00A62D38"/>
    <w:rsid w:val="00A959F9"/>
    <w:rsid w:val="00AA5EE5"/>
    <w:rsid w:val="00AA6FD8"/>
    <w:rsid w:val="00AC040C"/>
    <w:rsid w:val="00AD536C"/>
    <w:rsid w:val="00AE52E0"/>
    <w:rsid w:val="00AE7E67"/>
    <w:rsid w:val="00B52AD3"/>
    <w:rsid w:val="00B52D31"/>
    <w:rsid w:val="00B540AC"/>
    <w:rsid w:val="00B542F7"/>
    <w:rsid w:val="00B54C41"/>
    <w:rsid w:val="00B642F3"/>
    <w:rsid w:val="00B6611A"/>
    <w:rsid w:val="00B75137"/>
    <w:rsid w:val="00B971AF"/>
    <w:rsid w:val="00BA6734"/>
    <w:rsid w:val="00C130A2"/>
    <w:rsid w:val="00C161B7"/>
    <w:rsid w:val="00C16CCD"/>
    <w:rsid w:val="00C23D71"/>
    <w:rsid w:val="00C25108"/>
    <w:rsid w:val="00C34A9F"/>
    <w:rsid w:val="00C379C2"/>
    <w:rsid w:val="00C412EA"/>
    <w:rsid w:val="00C552A3"/>
    <w:rsid w:val="00C62EB6"/>
    <w:rsid w:val="00C658B6"/>
    <w:rsid w:val="00C67327"/>
    <w:rsid w:val="00C674DF"/>
    <w:rsid w:val="00C851CB"/>
    <w:rsid w:val="00C9775E"/>
    <w:rsid w:val="00C97D5A"/>
    <w:rsid w:val="00CA15AD"/>
    <w:rsid w:val="00CB1063"/>
    <w:rsid w:val="00CB4FA4"/>
    <w:rsid w:val="00CB65FB"/>
    <w:rsid w:val="00CC3751"/>
    <w:rsid w:val="00CE5E46"/>
    <w:rsid w:val="00CF066A"/>
    <w:rsid w:val="00D047CD"/>
    <w:rsid w:val="00D05AA5"/>
    <w:rsid w:val="00D32D17"/>
    <w:rsid w:val="00D425B9"/>
    <w:rsid w:val="00D43463"/>
    <w:rsid w:val="00D444C8"/>
    <w:rsid w:val="00D62F58"/>
    <w:rsid w:val="00D83577"/>
    <w:rsid w:val="00D917AA"/>
    <w:rsid w:val="00DA2AAC"/>
    <w:rsid w:val="00DB1194"/>
    <w:rsid w:val="00DB3C9E"/>
    <w:rsid w:val="00DB3DBF"/>
    <w:rsid w:val="00DC3161"/>
    <w:rsid w:val="00DD13E0"/>
    <w:rsid w:val="00DD7EA3"/>
    <w:rsid w:val="00DE76D8"/>
    <w:rsid w:val="00E023D2"/>
    <w:rsid w:val="00E16298"/>
    <w:rsid w:val="00E404A6"/>
    <w:rsid w:val="00E47A50"/>
    <w:rsid w:val="00E57717"/>
    <w:rsid w:val="00E62078"/>
    <w:rsid w:val="00E70119"/>
    <w:rsid w:val="00E87A1C"/>
    <w:rsid w:val="00E94F31"/>
    <w:rsid w:val="00E97FA1"/>
    <w:rsid w:val="00EA62E1"/>
    <w:rsid w:val="00EA7D13"/>
    <w:rsid w:val="00ED2EE7"/>
    <w:rsid w:val="00EF49E7"/>
    <w:rsid w:val="00EF7A82"/>
    <w:rsid w:val="00F276CD"/>
    <w:rsid w:val="00F42661"/>
    <w:rsid w:val="00F446C6"/>
    <w:rsid w:val="00F52ECF"/>
    <w:rsid w:val="00F57002"/>
    <w:rsid w:val="00F64453"/>
    <w:rsid w:val="00F71880"/>
    <w:rsid w:val="00F7535F"/>
    <w:rsid w:val="00F86CD7"/>
    <w:rsid w:val="00FB128A"/>
    <w:rsid w:val="00FD187F"/>
    <w:rsid w:val="00FD2355"/>
    <w:rsid w:val="00FD23E4"/>
    <w:rsid w:val="00FD3BA1"/>
    <w:rsid w:val="00FE07F5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Amanda Mesel</cp:lastModifiedBy>
  <cp:revision>39</cp:revision>
  <cp:lastPrinted>2023-07-13T16:27:00Z</cp:lastPrinted>
  <dcterms:created xsi:type="dcterms:W3CDTF">2023-06-09T13:07:00Z</dcterms:created>
  <dcterms:modified xsi:type="dcterms:W3CDTF">2023-07-13T16:27:00Z</dcterms:modified>
</cp:coreProperties>
</file>