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E2BB" w14:textId="77777777" w:rsidR="00B542F7" w:rsidRDefault="00B542F7" w:rsidP="00F86CD7">
      <w:pPr>
        <w:jc w:val="center"/>
        <w:rPr>
          <w:b/>
          <w:sz w:val="40"/>
          <w:szCs w:val="40"/>
        </w:rPr>
      </w:pPr>
    </w:p>
    <w:p w14:paraId="2D2DC364" w14:textId="1805A20F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 xml:space="preserve">MEETING 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0973C240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6437C3">
        <w:rPr>
          <w:b/>
          <w:sz w:val="40"/>
          <w:szCs w:val="40"/>
        </w:rPr>
        <w:t>JANUARY 12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6437C3">
        <w:rPr>
          <w:b/>
          <w:sz w:val="40"/>
          <w:szCs w:val="40"/>
        </w:rPr>
        <w:t>3</w:t>
      </w: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p w14:paraId="3603A94F" w14:textId="628AC08C" w:rsidR="00F86CD7" w:rsidRDefault="00F86CD7" w:rsidP="00F86CD7">
      <w:pPr>
        <w:rPr>
          <w:b/>
        </w:rPr>
      </w:pPr>
      <w:r>
        <w:rPr>
          <w:b/>
        </w:rPr>
        <w:t>MEETING CALLED TO ORDER WITH THE PLEDGE OF ALLEGIANCE</w:t>
      </w:r>
    </w:p>
    <w:p w14:paraId="776D078F" w14:textId="77777777" w:rsidR="00F42661" w:rsidRDefault="00F42661" w:rsidP="00F86CD7">
      <w:pPr>
        <w:rPr>
          <w:b/>
        </w:rPr>
      </w:pPr>
    </w:p>
    <w:p w14:paraId="478F87F4" w14:textId="38E4B0D0" w:rsidR="00437665" w:rsidRDefault="00F86CD7" w:rsidP="00043606">
      <w:r>
        <w:rPr>
          <w:b/>
        </w:rPr>
        <w:t>PUBLIC COMMENTS:</w:t>
      </w:r>
      <w:r>
        <w:t xml:space="preserve"> - SWCMA RESERVES THE RIGHT TO LIMIT TIME</w:t>
      </w:r>
      <w:r w:rsidR="00437665">
        <w:t xml:space="preserve">  </w:t>
      </w:r>
    </w:p>
    <w:p w14:paraId="5E2767F2" w14:textId="77777777" w:rsidR="0001586C" w:rsidRDefault="00F86CD7" w:rsidP="00F86CD7">
      <w:pPr>
        <w:rPr>
          <w:sz w:val="28"/>
          <w:szCs w:val="28"/>
        </w:rPr>
      </w:pPr>
      <w:r>
        <w:rPr>
          <w:b/>
        </w:rPr>
        <w:t>MINUTES OF THE PREVIOUS MEETING:</w:t>
      </w:r>
      <w:r>
        <w:t xml:space="preserve"> – </w:t>
      </w:r>
      <w:r w:rsidRPr="003576B8">
        <w:rPr>
          <w:sz w:val="28"/>
          <w:szCs w:val="28"/>
        </w:rPr>
        <w:t>Approve previous meeting.</w:t>
      </w:r>
    </w:p>
    <w:p w14:paraId="33BEFDBF" w14:textId="5BC10C77" w:rsidR="00F86CD7" w:rsidRDefault="0001586C" w:rsidP="00F86CD7">
      <w:r w:rsidRPr="00367DA4">
        <w:rPr>
          <w:b/>
          <w:bCs/>
        </w:rPr>
        <w:t>APPROVE TREASURER REPORT</w:t>
      </w:r>
      <w:r w:rsidRPr="00367DA4">
        <w:t xml:space="preserve"> </w:t>
      </w:r>
      <w:r w:rsidRPr="00367DA4">
        <w:rPr>
          <w:b/>
          <w:bCs/>
        </w:rPr>
        <w:t>AND PAYMENT OF MONTHLY BILLS:</w:t>
      </w:r>
      <w:r>
        <w:rPr>
          <w:b/>
          <w:bCs/>
          <w:sz w:val="28"/>
          <w:szCs w:val="28"/>
        </w:rPr>
        <w:t xml:space="preserve"> -</w:t>
      </w:r>
      <w:r w:rsidRPr="0001586C">
        <w:rPr>
          <w:sz w:val="28"/>
          <w:szCs w:val="28"/>
        </w:rPr>
        <w:t xml:space="preserve"> Treasurer’s reports</w:t>
      </w:r>
      <w:r w:rsidR="006437C3">
        <w:rPr>
          <w:sz w:val="28"/>
          <w:szCs w:val="28"/>
        </w:rPr>
        <w:t xml:space="preserve"> for November and December 202</w:t>
      </w:r>
      <w:r w:rsidR="005B3916">
        <w:rPr>
          <w:sz w:val="28"/>
          <w:szCs w:val="28"/>
        </w:rPr>
        <w:t>2</w:t>
      </w:r>
      <w:r w:rsidRPr="0001586C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</w:p>
    <w:p w14:paraId="22D3CA2B" w14:textId="77777777" w:rsidR="00794470" w:rsidRDefault="00FB128A" w:rsidP="00F86CD7">
      <w:pPr>
        <w:rPr>
          <w:b/>
        </w:rPr>
      </w:pPr>
      <w:r>
        <w:rPr>
          <w:b/>
        </w:rPr>
        <w:t>MAINTENANCE REPORT:</w:t>
      </w:r>
      <w:r w:rsidR="00794470">
        <w:rPr>
          <w:b/>
        </w:rPr>
        <w:t xml:space="preserve">  </w:t>
      </w:r>
    </w:p>
    <w:p w14:paraId="2729A4C7" w14:textId="2B3B1ACE" w:rsidR="00C25108" w:rsidRDefault="00C25108" w:rsidP="005B3916">
      <w:pPr>
        <w:pStyle w:val="ListParagraph"/>
        <w:numPr>
          <w:ilvl w:val="0"/>
          <w:numId w:val="26"/>
        </w:numPr>
        <w:rPr>
          <w:bCs/>
        </w:rPr>
      </w:pPr>
      <w:r w:rsidRPr="00C25108">
        <w:rPr>
          <w:bCs/>
        </w:rPr>
        <w:t>Miller</w:t>
      </w:r>
      <w:r>
        <w:rPr>
          <w:bCs/>
        </w:rPr>
        <w:t xml:space="preserve"> </w:t>
      </w:r>
      <w:r w:rsidR="00DD13E0">
        <w:rPr>
          <w:bCs/>
        </w:rPr>
        <w:t xml:space="preserve">Brine &amp; </w:t>
      </w:r>
      <w:r>
        <w:rPr>
          <w:bCs/>
        </w:rPr>
        <w:t xml:space="preserve">Septic Systems removed sludge at sewer </w:t>
      </w:r>
      <w:r w:rsidR="005B3916">
        <w:rPr>
          <w:bCs/>
        </w:rPr>
        <w:t>plant for</w:t>
      </w:r>
      <w:r w:rsidR="00DD13E0">
        <w:rPr>
          <w:bCs/>
        </w:rPr>
        <w:t xml:space="preserve"> $1200.00</w:t>
      </w:r>
      <w:r w:rsidR="005B3916">
        <w:rPr>
          <w:bCs/>
        </w:rPr>
        <w:t>.</w:t>
      </w:r>
    </w:p>
    <w:p w14:paraId="7D4D33AC" w14:textId="71CA54A4" w:rsidR="005B3916" w:rsidRDefault="005B3916" w:rsidP="005B3916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CWM is submitting all the reports for the sewage plant.  $100.00 per month.</w:t>
      </w:r>
    </w:p>
    <w:p w14:paraId="68F8E2D6" w14:textId="77B331A7" w:rsidR="003A4E4C" w:rsidRPr="003A4E4C" w:rsidRDefault="005B3916" w:rsidP="003A4E4C">
      <w:pPr>
        <w:pStyle w:val="ListParagraph"/>
        <w:numPr>
          <w:ilvl w:val="0"/>
          <w:numId w:val="26"/>
        </w:numPr>
        <w:rPr>
          <w:b/>
          <w:u w:val="single"/>
        </w:rPr>
      </w:pPr>
      <w:r w:rsidRPr="003A4E4C">
        <w:rPr>
          <w:bCs/>
        </w:rPr>
        <w:t>Roto Rooter was hired to fix health center clog.</w:t>
      </w:r>
      <w:r w:rsidR="003A4E4C" w:rsidRPr="003A4E4C">
        <w:rPr>
          <w:bCs/>
        </w:rPr>
        <w:t xml:space="preserve"> </w:t>
      </w:r>
      <w:r w:rsidR="001202F1">
        <w:rPr>
          <w:bCs/>
        </w:rPr>
        <w:t>$650.00 payment made.</w:t>
      </w:r>
    </w:p>
    <w:p w14:paraId="7A8165FC" w14:textId="5D503472" w:rsidR="003A4E4C" w:rsidRPr="003A4E4C" w:rsidRDefault="003A4E4C" w:rsidP="003A4E4C">
      <w:pPr>
        <w:pStyle w:val="ListParagraph"/>
        <w:numPr>
          <w:ilvl w:val="0"/>
          <w:numId w:val="26"/>
        </w:numPr>
        <w:rPr>
          <w:b/>
          <w:u w:val="single"/>
        </w:rPr>
      </w:pPr>
      <w:r w:rsidRPr="003A4E4C">
        <w:rPr>
          <w:bCs/>
        </w:rPr>
        <w:t xml:space="preserve">Towers Lift Station Valve Replacement.  Ram Industrial services quote provided:  </w:t>
      </w:r>
    </w:p>
    <w:p w14:paraId="3C18D944" w14:textId="77777777" w:rsidR="000D0509" w:rsidRDefault="003A4E4C" w:rsidP="003A4E4C">
      <w:pPr>
        <w:ind w:firstLine="360"/>
        <w:rPr>
          <w:bCs/>
        </w:rPr>
      </w:pPr>
      <w:r>
        <w:rPr>
          <w:bCs/>
        </w:rPr>
        <w:t xml:space="preserve">      </w:t>
      </w:r>
      <w:r w:rsidRPr="003A4E4C">
        <w:rPr>
          <w:bCs/>
        </w:rPr>
        <w:t xml:space="preserve">$13,154.28.  Scheduled time </w:t>
      </w:r>
      <w:r>
        <w:rPr>
          <w:bCs/>
        </w:rPr>
        <w:t xml:space="preserve">now due to current problems.  </w:t>
      </w:r>
      <w:r w:rsidR="00367DA4">
        <w:rPr>
          <w:bCs/>
        </w:rPr>
        <w:t>Contract was signed.</w:t>
      </w:r>
    </w:p>
    <w:p w14:paraId="7A1E0844" w14:textId="7C431287" w:rsidR="005B3916" w:rsidRPr="000D0509" w:rsidRDefault="000D0509" w:rsidP="000D0509">
      <w:pPr>
        <w:pStyle w:val="ListParagraph"/>
        <w:numPr>
          <w:ilvl w:val="0"/>
          <w:numId w:val="34"/>
        </w:numPr>
        <w:rPr>
          <w:bCs/>
        </w:rPr>
      </w:pPr>
      <w:r w:rsidRPr="000D0509">
        <w:rPr>
          <w:bCs/>
        </w:rPr>
        <w:t xml:space="preserve">Heritage scheduled to come on February 1, 2023, for the Chlorine room at water plant.  </w:t>
      </w:r>
    </w:p>
    <w:p w14:paraId="455026A0" w14:textId="77777777" w:rsidR="006437C3" w:rsidRPr="006437C3" w:rsidRDefault="006437C3" w:rsidP="006437C3">
      <w:pPr>
        <w:rPr>
          <w:b/>
          <w:u w:val="single"/>
        </w:rPr>
      </w:pPr>
    </w:p>
    <w:p w14:paraId="1DF27F33" w14:textId="7B067A07" w:rsidR="003A4E4C" w:rsidRDefault="00F86CD7" w:rsidP="00F86CD7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5F8776C4" w14:textId="17F86AA4" w:rsidR="003E5412" w:rsidRDefault="003E5412" w:rsidP="00043606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Motion to </w:t>
      </w:r>
      <w:r w:rsidR="006437C3">
        <w:rPr>
          <w:bCs/>
        </w:rPr>
        <w:t>approve Maintenance employee, James Myers</w:t>
      </w:r>
      <w:r w:rsidR="00C25108">
        <w:rPr>
          <w:bCs/>
        </w:rPr>
        <w:t xml:space="preserve"> from part time to full time and increase</w:t>
      </w:r>
      <w:r w:rsidR="006437C3">
        <w:rPr>
          <w:bCs/>
        </w:rPr>
        <w:t xml:space="preserve"> pay </w:t>
      </w:r>
      <w:r w:rsidR="00C25108">
        <w:rPr>
          <w:bCs/>
        </w:rPr>
        <w:t>to $15.00 per hour.</w:t>
      </w:r>
    </w:p>
    <w:p w14:paraId="340CA02A" w14:textId="77777777" w:rsidR="005B3916" w:rsidRDefault="006437C3" w:rsidP="005B3916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Motion to approve office employee, Amanda Mesel to Office Manager and increase pay to $18.00 per hour. </w:t>
      </w:r>
    </w:p>
    <w:p w14:paraId="3FC76A9C" w14:textId="304282B5" w:rsidR="006437C3" w:rsidRPr="005B3916" w:rsidRDefault="005B3916" w:rsidP="005B3916">
      <w:pPr>
        <w:pStyle w:val="ListParagraph"/>
        <w:numPr>
          <w:ilvl w:val="0"/>
          <w:numId w:val="22"/>
        </w:numPr>
        <w:rPr>
          <w:bCs/>
        </w:rPr>
      </w:pPr>
      <w:r w:rsidRPr="005B3916">
        <w:rPr>
          <w:bCs/>
        </w:rPr>
        <w:t xml:space="preserve">Motion to hire Mary Watson as administrative assistant at the rate of $15.00 per hour full time with benefits after the 90 day probation.  Motion to add Mary Watson to all bank accounts at the Kinzua Federal Credit Union.  </w:t>
      </w:r>
    </w:p>
    <w:p w14:paraId="68ECDB3E" w14:textId="58121C8C" w:rsidR="007A0F62" w:rsidRDefault="007A0F62" w:rsidP="00043606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Motion to accept the resignation of Irene Gorman from the Authority as of December 31, 2022.  </w:t>
      </w:r>
    </w:p>
    <w:p w14:paraId="5676CBF1" w14:textId="676E36D6" w:rsidR="006437C3" w:rsidRDefault="006437C3" w:rsidP="00751C53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Payment made to Showman</w:t>
      </w:r>
      <w:r w:rsidR="00843746">
        <w:rPr>
          <w:bCs/>
        </w:rPr>
        <w:t xml:space="preserve"> due to c</w:t>
      </w:r>
      <w:r>
        <w:rPr>
          <w:bCs/>
        </w:rPr>
        <w:t xml:space="preserve">lerical error </w:t>
      </w:r>
      <w:r w:rsidR="00843746">
        <w:rPr>
          <w:bCs/>
        </w:rPr>
        <w:t xml:space="preserve">of </w:t>
      </w:r>
      <w:r>
        <w:rPr>
          <w:bCs/>
        </w:rPr>
        <w:t>$</w:t>
      </w:r>
      <w:r w:rsidR="00843746">
        <w:rPr>
          <w:bCs/>
        </w:rPr>
        <w:t xml:space="preserve">229.24.  This is the final payment.  </w:t>
      </w:r>
    </w:p>
    <w:p w14:paraId="69882BE8" w14:textId="01BA2170" w:rsidR="001A187B" w:rsidRDefault="001A187B" w:rsidP="00751C53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Approval to pay Ryan’s Williams cell phone bill starting in January of 2023.  </w:t>
      </w:r>
      <w:r w:rsidR="00843746">
        <w:rPr>
          <w:bCs/>
        </w:rPr>
        <w:t xml:space="preserve">This is our communication during the day and on call.  </w:t>
      </w:r>
    </w:p>
    <w:p w14:paraId="5A88C389" w14:textId="77777777" w:rsidR="00EA7D13" w:rsidRDefault="00843746" w:rsidP="00751C53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The forester will have the report ready for the February meeting.  No downed trees were sold.</w:t>
      </w:r>
    </w:p>
    <w:p w14:paraId="02283F69" w14:textId="5A272DF1" w:rsidR="00DD13E0" w:rsidRDefault="00EA7D13" w:rsidP="00751C53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Statement of Financial Interest Forms (Ethnic Statements) for 2023 handed out.  Need returned to office by May 1, 2023.</w:t>
      </w:r>
    </w:p>
    <w:p w14:paraId="3CE496A3" w14:textId="1B2E6B1A" w:rsidR="00DC3161" w:rsidRDefault="00DD13E0" w:rsidP="00751C53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Transfer $20,000 to </w:t>
      </w:r>
      <w:proofErr w:type="spellStart"/>
      <w:r>
        <w:rPr>
          <w:bCs/>
        </w:rPr>
        <w:t>PennVest</w:t>
      </w:r>
      <w:proofErr w:type="spellEnd"/>
      <w:r>
        <w:rPr>
          <w:bCs/>
        </w:rPr>
        <w:t xml:space="preserve"> Account to cover </w:t>
      </w:r>
      <w:r w:rsidR="00843746">
        <w:rPr>
          <w:bCs/>
        </w:rPr>
        <w:t xml:space="preserve">six </w:t>
      </w:r>
      <w:r>
        <w:rPr>
          <w:bCs/>
        </w:rPr>
        <w:t>month</w:t>
      </w:r>
      <w:r w:rsidR="00843746">
        <w:rPr>
          <w:bCs/>
        </w:rPr>
        <w:t>s of</w:t>
      </w:r>
      <w:r>
        <w:rPr>
          <w:bCs/>
        </w:rPr>
        <w:t xml:space="preserve"> payment</w:t>
      </w:r>
      <w:r w:rsidR="007C5F51">
        <w:rPr>
          <w:bCs/>
        </w:rPr>
        <w:t>s</w:t>
      </w:r>
      <w:r w:rsidR="00843746">
        <w:rPr>
          <w:bCs/>
        </w:rPr>
        <w:t xml:space="preserve"> that come directly out of account.  Motion to approve</w:t>
      </w:r>
    </w:p>
    <w:p w14:paraId="5ECF9212" w14:textId="2FEC9030" w:rsidR="00D43463" w:rsidRDefault="00D43463" w:rsidP="00751C53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The </w:t>
      </w:r>
      <w:proofErr w:type="gramStart"/>
      <w:r>
        <w:rPr>
          <w:bCs/>
        </w:rPr>
        <w:t>resident</w:t>
      </w:r>
      <w:proofErr w:type="gramEnd"/>
      <w:r>
        <w:rPr>
          <w:bCs/>
        </w:rPr>
        <w:t xml:space="preserve"> at 149 Main Street would like to change the water/sewage to one unit.  Currently charged for two.  </w:t>
      </w:r>
      <w:r w:rsidR="001202F1">
        <w:rPr>
          <w:bCs/>
        </w:rPr>
        <w:t xml:space="preserve">Used to be an apartment.  </w:t>
      </w:r>
    </w:p>
    <w:p w14:paraId="220F6A5F" w14:textId="77777777" w:rsidR="00026EE4" w:rsidRDefault="005B3916" w:rsidP="00751C53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 </w:t>
      </w:r>
      <w:r w:rsidR="007C5F51">
        <w:rPr>
          <w:bCs/>
        </w:rPr>
        <w:t xml:space="preserve">Pass </w:t>
      </w:r>
      <w:r w:rsidR="007C5F51" w:rsidRPr="007C5F51">
        <w:rPr>
          <w:b/>
          <w:u w:val="single"/>
        </w:rPr>
        <w:t>Resolution 1 of 2023</w:t>
      </w:r>
      <w:r w:rsidR="007C5F51">
        <w:rPr>
          <w:bCs/>
        </w:rPr>
        <w:t>: Opening of savings account with PLGIT.</w:t>
      </w:r>
    </w:p>
    <w:p w14:paraId="193B78E2" w14:textId="43D72827" w:rsidR="007C5F51" w:rsidRDefault="00843746" w:rsidP="00751C53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lastRenderedPageBreak/>
        <w:t xml:space="preserve"> </w:t>
      </w:r>
      <w:r w:rsidR="00026EE4">
        <w:rPr>
          <w:bCs/>
        </w:rPr>
        <w:t>Motion for TCCS to build the stairs for the propane tank at the water plant.  Just the cost of the materials.  Shop class will build them for free.</w:t>
      </w:r>
      <w:r>
        <w:rPr>
          <w:bCs/>
        </w:rPr>
        <w:t xml:space="preserve">  </w:t>
      </w:r>
      <w:r w:rsidR="007C5F51">
        <w:rPr>
          <w:bCs/>
        </w:rPr>
        <w:t xml:space="preserve">  </w:t>
      </w:r>
    </w:p>
    <w:p w14:paraId="53DF0E3B" w14:textId="77777777" w:rsidR="00511BBB" w:rsidRPr="002B31DE" w:rsidRDefault="00511BBB" w:rsidP="009C1CE9">
      <w:pPr>
        <w:rPr>
          <w:bCs/>
        </w:rPr>
      </w:pPr>
    </w:p>
    <w:p w14:paraId="5100439E" w14:textId="122ED6AC" w:rsidR="006437C3" w:rsidRDefault="00F86CD7" w:rsidP="00F86CD7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476D6377" w14:textId="13179858" w:rsidR="002B31DE" w:rsidRPr="003A4E4C" w:rsidRDefault="00B75137" w:rsidP="003A4E4C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Sewer connection for </w:t>
      </w:r>
      <w:r w:rsidR="008B6F36">
        <w:rPr>
          <w:bCs/>
        </w:rPr>
        <w:t>25 Main Street</w:t>
      </w:r>
      <w:r w:rsidR="006B3F5A">
        <w:rPr>
          <w:bCs/>
        </w:rPr>
        <w:t xml:space="preserve"> update</w:t>
      </w:r>
      <w:r w:rsidR="00DC3161">
        <w:rPr>
          <w:bCs/>
        </w:rPr>
        <w:t>:  Spoke to resident about plan for connection</w:t>
      </w:r>
      <w:r w:rsidR="00843746">
        <w:rPr>
          <w:bCs/>
        </w:rPr>
        <w:t xml:space="preserve"> in the Spring.</w:t>
      </w:r>
    </w:p>
    <w:p w14:paraId="766C3945" w14:textId="29EE48E5" w:rsidR="007B07BB" w:rsidRDefault="007B07BB" w:rsidP="00AE7E6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Update on sewage line at Diane Jameson’s home</w:t>
      </w:r>
    </w:p>
    <w:p w14:paraId="3D891DAA" w14:textId="02E3FCE1" w:rsidR="00407F84" w:rsidRPr="003A4E4C" w:rsidRDefault="00407F84" w:rsidP="003A4E4C">
      <w:pPr>
        <w:rPr>
          <w:bCs/>
        </w:rPr>
      </w:pPr>
    </w:p>
    <w:p w14:paraId="0C961CCF" w14:textId="7D483B74" w:rsidR="006437C3" w:rsidRDefault="003C7773" w:rsidP="00843746">
      <w:pPr>
        <w:rPr>
          <w:b/>
          <w:u w:val="single"/>
        </w:rPr>
      </w:pPr>
      <w:r w:rsidRPr="00AE7E67">
        <w:rPr>
          <w:b/>
          <w:u w:val="single"/>
        </w:rPr>
        <w:t>CORRESPONDANCE:</w:t>
      </w:r>
    </w:p>
    <w:p w14:paraId="4D65562C" w14:textId="0F45929C" w:rsidR="006437C3" w:rsidRPr="00367DA4" w:rsidRDefault="00367DA4" w:rsidP="00367DA4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 xml:space="preserve">Received $300.00 Robert Holler for annual lease for watershed property.  </w:t>
      </w:r>
    </w:p>
    <w:p w14:paraId="11B532FA" w14:textId="77777777" w:rsidR="006437C3" w:rsidRPr="006437C3" w:rsidRDefault="006437C3" w:rsidP="006437C3">
      <w:pPr>
        <w:jc w:val="both"/>
        <w:rPr>
          <w:b/>
        </w:rPr>
      </w:pPr>
    </w:p>
    <w:p w14:paraId="6890DC9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PUBLIC UTILITY ACCOUNTS &amp; DELINQUENT LIST:</w:t>
      </w:r>
    </w:p>
    <w:p w14:paraId="553F2A76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POLICY RULES &amp; REGULATIONS:</w:t>
      </w:r>
    </w:p>
    <w:p w14:paraId="6473AEA4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SEWER PLANT OPERATIONS:</w:t>
      </w:r>
    </w:p>
    <w:p w14:paraId="1E44108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WATER PLANT OPERATIONS:</w:t>
      </w:r>
    </w:p>
    <w:p w14:paraId="6C9FABF2" w14:textId="726D6792" w:rsidR="00F86CD7" w:rsidRDefault="00F86CD7">
      <w:r>
        <w:rPr>
          <w:b/>
        </w:rPr>
        <w:t>ADJOURNMENT</w:t>
      </w:r>
    </w:p>
    <w:sectPr w:rsidR="00F8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84C"/>
    <w:multiLevelType w:val="hybridMultilevel"/>
    <w:tmpl w:val="9BC2C90A"/>
    <w:lvl w:ilvl="0" w:tplc="8B9C4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CCE"/>
    <w:multiLevelType w:val="hybridMultilevel"/>
    <w:tmpl w:val="6BFE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1D43"/>
    <w:multiLevelType w:val="hybridMultilevel"/>
    <w:tmpl w:val="A8CA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1D3C"/>
    <w:multiLevelType w:val="hybridMultilevel"/>
    <w:tmpl w:val="94782A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087E"/>
    <w:multiLevelType w:val="hybridMultilevel"/>
    <w:tmpl w:val="742E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2D32"/>
    <w:multiLevelType w:val="hybridMultilevel"/>
    <w:tmpl w:val="0CB02B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05216D5"/>
    <w:multiLevelType w:val="hybridMultilevel"/>
    <w:tmpl w:val="23BE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487"/>
    <w:multiLevelType w:val="hybridMultilevel"/>
    <w:tmpl w:val="268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6AED"/>
    <w:multiLevelType w:val="hybridMultilevel"/>
    <w:tmpl w:val="C43E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C2F03"/>
    <w:multiLevelType w:val="hybridMultilevel"/>
    <w:tmpl w:val="9D50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3527D"/>
    <w:multiLevelType w:val="hybridMultilevel"/>
    <w:tmpl w:val="97623864"/>
    <w:lvl w:ilvl="0" w:tplc="E6EEBD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47041"/>
    <w:multiLevelType w:val="hybridMultilevel"/>
    <w:tmpl w:val="8448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F7D9B"/>
    <w:multiLevelType w:val="hybridMultilevel"/>
    <w:tmpl w:val="0D6A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61B56"/>
    <w:multiLevelType w:val="hybridMultilevel"/>
    <w:tmpl w:val="ED36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D0A47"/>
    <w:multiLevelType w:val="hybridMultilevel"/>
    <w:tmpl w:val="FFDA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534A0"/>
    <w:multiLevelType w:val="hybridMultilevel"/>
    <w:tmpl w:val="5856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56B7D"/>
    <w:multiLevelType w:val="hybridMultilevel"/>
    <w:tmpl w:val="95E2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6412E"/>
    <w:multiLevelType w:val="hybridMultilevel"/>
    <w:tmpl w:val="6B005F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A97505"/>
    <w:multiLevelType w:val="hybridMultilevel"/>
    <w:tmpl w:val="32B4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515C1"/>
    <w:multiLevelType w:val="hybridMultilevel"/>
    <w:tmpl w:val="FFB8BF06"/>
    <w:lvl w:ilvl="0" w:tplc="242E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325752"/>
    <w:multiLevelType w:val="hybridMultilevel"/>
    <w:tmpl w:val="4F667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B6E7F"/>
    <w:multiLevelType w:val="hybridMultilevel"/>
    <w:tmpl w:val="8478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01BDD"/>
    <w:multiLevelType w:val="hybridMultilevel"/>
    <w:tmpl w:val="034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217EC"/>
    <w:multiLevelType w:val="hybridMultilevel"/>
    <w:tmpl w:val="D510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206D5"/>
    <w:multiLevelType w:val="hybridMultilevel"/>
    <w:tmpl w:val="9090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12964"/>
    <w:multiLevelType w:val="hybridMultilevel"/>
    <w:tmpl w:val="402C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A5C30"/>
    <w:multiLevelType w:val="hybridMultilevel"/>
    <w:tmpl w:val="B39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93B39"/>
    <w:multiLevelType w:val="hybridMultilevel"/>
    <w:tmpl w:val="553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67D81"/>
    <w:multiLevelType w:val="hybridMultilevel"/>
    <w:tmpl w:val="FDDE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B5BB0"/>
    <w:multiLevelType w:val="hybridMultilevel"/>
    <w:tmpl w:val="7806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21382">
    <w:abstractNumId w:val="23"/>
  </w:num>
  <w:num w:numId="2" w16cid:durableId="525756591">
    <w:abstractNumId w:val="23"/>
  </w:num>
  <w:num w:numId="3" w16cid:durableId="11280146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116654">
    <w:abstractNumId w:val="13"/>
  </w:num>
  <w:num w:numId="5" w16cid:durableId="1268388387">
    <w:abstractNumId w:val="4"/>
  </w:num>
  <w:num w:numId="6" w16cid:durableId="1592934134">
    <w:abstractNumId w:val="3"/>
  </w:num>
  <w:num w:numId="7" w16cid:durableId="1127041026">
    <w:abstractNumId w:val="28"/>
  </w:num>
  <w:num w:numId="8" w16cid:durableId="688531906">
    <w:abstractNumId w:val="24"/>
  </w:num>
  <w:num w:numId="9" w16cid:durableId="326252969">
    <w:abstractNumId w:val="0"/>
  </w:num>
  <w:num w:numId="10" w16cid:durableId="485820142">
    <w:abstractNumId w:val="2"/>
  </w:num>
  <w:num w:numId="11" w16cid:durableId="727650143">
    <w:abstractNumId w:val="27"/>
  </w:num>
  <w:num w:numId="12" w16cid:durableId="354574281">
    <w:abstractNumId w:val="26"/>
  </w:num>
  <w:num w:numId="13" w16cid:durableId="685668929">
    <w:abstractNumId w:val="22"/>
  </w:num>
  <w:num w:numId="14" w16cid:durableId="204372587">
    <w:abstractNumId w:val="6"/>
  </w:num>
  <w:num w:numId="15" w16cid:durableId="96558440">
    <w:abstractNumId w:val="11"/>
  </w:num>
  <w:num w:numId="16" w16cid:durableId="4946169">
    <w:abstractNumId w:val="19"/>
  </w:num>
  <w:num w:numId="17" w16cid:durableId="530411812">
    <w:abstractNumId w:val="21"/>
  </w:num>
  <w:num w:numId="18" w16cid:durableId="785318940">
    <w:abstractNumId w:val="25"/>
  </w:num>
  <w:num w:numId="19" w16cid:durableId="724177674">
    <w:abstractNumId w:val="29"/>
  </w:num>
  <w:num w:numId="20" w16cid:durableId="1837527142">
    <w:abstractNumId w:val="17"/>
  </w:num>
  <w:num w:numId="21" w16cid:durableId="631135191">
    <w:abstractNumId w:val="20"/>
  </w:num>
  <w:num w:numId="22" w16cid:durableId="868681051">
    <w:abstractNumId w:val="9"/>
  </w:num>
  <w:num w:numId="23" w16cid:durableId="81028020">
    <w:abstractNumId w:val="12"/>
  </w:num>
  <w:num w:numId="24" w16cid:durableId="12651796">
    <w:abstractNumId w:val="30"/>
  </w:num>
  <w:num w:numId="25" w16cid:durableId="410277017">
    <w:abstractNumId w:val="8"/>
  </w:num>
  <w:num w:numId="26" w16cid:durableId="589854431">
    <w:abstractNumId w:val="7"/>
  </w:num>
  <w:num w:numId="27" w16cid:durableId="1706369589">
    <w:abstractNumId w:val="1"/>
  </w:num>
  <w:num w:numId="28" w16cid:durableId="911085696">
    <w:abstractNumId w:val="10"/>
  </w:num>
  <w:num w:numId="29" w16cid:durableId="4752269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6077871">
    <w:abstractNumId w:val="16"/>
  </w:num>
  <w:num w:numId="31" w16cid:durableId="1456557643">
    <w:abstractNumId w:val="18"/>
  </w:num>
  <w:num w:numId="32" w16cid:durableId="2139567458">
    <w:abstractNumId w:val="15"/>
  </w:num>
  <w:num w:numId="33" w16cid:durableId="818810260">
    <w:abstractNumId w:val="5"/>
  </w:num>
  <w:num w:numId="34" w16cid:durableId="3523450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24519"/>
    <w:rsid w:val="00026EE4"/>
    <w:rsid w:val="000329EE"/>
    <w:rsid w:val="00043606"/>
    <w:rsid w:val="00054B31"/>
    <w:rsid w:val="000655C7"/>
    <w:rsid w:val="00091A19"/>
    <w:rsid w:val="000D0509"/>
    <w:rsid w:val="000D4ADD"/>
    <w:rsid w:val="00117D12"/>
    <w:rsid w:val="001202F1"/>
    <w:rsid w:val="00151C0C"/>
    <w:rsid w:val="0015289D"/>
    <w:rsid w:val="00153BA0"/>
    <w:rsid w:val="0017785E"/>
    <w:rsid w:val="00181139"/>
    <w:rsid w:val="001A187B"/>
    <w:rsid w:val="001C21D9"/>
    <w:rsid w:val="002546BA"/>
    <w:rsid w:val="00275C6A"/>
    <w:rsid w:val="002806A1"/>
    <w:rsid w:val="00280AED"/>
    <w:rsid w:val="002817AE"/>
    <w:rsid w:val="002843E3"/>
    <w:rsid w:val="002B31DE"/>
    <w:rsid w:val="002C3E92"/>
    <w:rsid w:val="003127AB"/>
    <w:rsid w:val="003576B8"/>
    <w:rsid w:val="00367DA4"/>
    <w:rsid w:val="003730AB"/>
    <w:rsid w:val="00394956"/>
    <w:rsid w:val="003A4E4C"/>
    <w:rsid w:val="003B12D9"/>
    <w:rsid w:val="003C7773"/>
    <w:rsid w:val="003D0966"/>
    <w:rsid w:val="003D2966"/>
    <w:rsid w:val="003E5412"/>
    <w:rsid w:val="003F54F3"/>
    <w:rsid w:val="00407F84"/>
    <w:rsid w:val="004162A9"/>
    <w:rsid w:val="00437665"/>
    <w:rsid w:val="004739CE"/>
    <w:rsid w:val="004944E0"/>
    <w:rsid w:val="004C7525"/>
    <w:rsid w:val="005070CE"/>
    <w:rsid w:val="00511BBB"/>
    <w:rsid w:val="0052422E"/>
    <w:rsid w:val="005B38B3"/>
    <w:rsid w:val="005B3916"/>
    <w:rsid w:val="005C7D2B"/>
    <w:rsid w:val="005F2E0B"/>
    <w:rsid w:val="00612A4E"/>
    <w:rsid w:val="00621C3E"/>
    <w:rsid w:val="00630557"/>
    <w:rsid w:val="006316AF"/>
    <w:rsid w:val="006437C3"/>
    <w:rsid w:val="006654D3"/>
    <w:rsid w:val="00671A93"/>
    <w:rsid w:val="006876FE"/>
    <w:rsid w:val="006A6D86"/>
    <w:rsid w:val="006B15B5"/>
    <w:rsid w:val="006B3F5A"/>
    <w:rsid w:val="006C4B19"/>
    <w:rsid w:val="006D58AB"/>
    <w:rsid w:val="006E3AF9"/>
    <w:rsid w:val="006F0B83"/>
    <w:rsid w:val="007218F5"/>
    <w:rsid w:val="00723480"/>
    <w:rsid w:val="00723721"/>
    <w:rsid w:val="0072401E"/>
    <w:rsid w:val="00751C53"/>
    <w:rsid w:val="00794470"/>
    <w:rsid w:val="007A0F62"/>
    <w:rsid w:val="007B07BB"/>
    <w:rsid w:val="007C5F51"/>
    <w:rsid w:val="007F12E4"/>
    <w:rsid w:val="008065D2"/>
    <w:rsid w:val="00843746"/>
    <w:rsid w:val="0088393E"/>
    <w:rsid w:val="008B6F36"/>
    <w:rsid w:val="009017EE"/>
    <w:rsid w:val="00933BBA"/>
    <w:rsid w:val="009905C3"/>
    <w:rsid w:val="009A5EBB"/>
    <w:rsid w:val="009A6CAB"/>
    <w:rsid w:val="009C1CE9"/>
    <w:rsid w:val="009E70CA"/>
    <w:rsid w:val="00A145EB"/>
    <w:rsid w:val="00A24D15"/>
    <w:rsid w:val="00A25C52"/>
    <w:rsid w:val="00A61292"/>
    <w:rsid w:val="00A62D38"/>
    <w:rsid w:val="00AD536C"/>
    <w:rsid w:val="00AE7E67"/>
    <w:rsid w:val="00B542F7"/>
    <w:rsid w:val="00B642F3"/>
    <w:rsid w:val="00B75137"/>
    <w:rsid w:val="00B971AF"/>
    <w:rsid w:val="00C130A2"/>
    <w:rsid w:val="00C16CCD"/>
    <w:rsid w:val="00C25108"/>
    <w:rsid w:val="00C34A9F"/>
    <w:rsid w:val="00C412EA"/>
    <w:rsid w:val="00C62EB6"/>
    <w:rsid w:val="00C658B6"/>
    <w:rsid w:val="00C674DF"/>
    <w:rsid w:val="00C851CB"/>
    <w:rsid w:val="00C9775E"/>
    <w:rsid w:val="00CB4FA4"/>
    <w:rsid w:val="00CF066A"/>
    <w:rsid w:val="00D047CD"/>
    <w:rsid w:val="00D32D17"/>
    <w:rsid w:val="00D43463"/>
    <w:rsid w:val="00D444C8"/>
    <w:rsid w:val="00D62F58"/>
    <w:rsid w:val="00DA2AAC"/>
    <w:rsid w:val="00DB1194"/>
    <w:rsid w:val="00DC3161"/>
    <w:rsid w:val="00DD13E0"/>
    <w:rsid w:val="00DE76D8"/>
    <w:rsid w:val="00E023D2"/>
    <w:rsid w:val="00E87A1C"/>
    <w:rsid w:val="00E94F31"/>
    <w:rsid w:val="00E97FA1"/>
    <w:rsid w:val="00EA62E1"/>
    <w:rsid w:val="00EA7D13"/>
    <w:rsid w:val="00EF7A82"/>
    <w:rsid w:val="00F276CD"/>
    <w:rsid w:val="00F42661"/>
    <w:rsid w:val="00F64453"/>
    <w:rsid w:val="00F71880"/>
    <w:rsid w:val="00F86CD7"/>
    <w:rsid w:val="00FB128A"/>
    <w:rsid w:val="00FD187F"/>
    <w:rsid w:val="00FD2355"/>
    <w:rsid w:val="00FD23E4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26</cp:revision>
  <cp:lastPrinted>2023-01-12T20:25:00Z</cp:lastPrinted>
  <dcterms:created xsi:type="dcterms:W3CDTF">2022-12-14T20:17:00Z</dcterms:created>
  <dcterms:modified xsi:type="dcterms:W3CDTF">2023-01-12T20:25:00Z</dcterms:modified>
</cp:coreProperties>
</file>