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E025" w14:textId="77777777" w:rsidR="0022353B" w:rsidRDefault="00D51702" w:rsidP="0022353B">
      <w:pPr>
        <w:tabs>
          <w:tab w:val="left" w:pos="270"/>
        </w:tabs>
        <w:ind w:left="-720" w:hanging="1260"/>
        <w:jc w:val="center"/>
        <w:rPr>
          <w:b/>
          <w:bCs/>
          <w:sz w:val="36"/>
          <w:szCs w:val="36"/>
        </w:rPr>
      </w:pPr>
      <w:r>
        <w:rPr>
          <w:b/>
          <w:bCs/>
          <w:sz w:val="36"/>
          <w:szCs w:val="36"/>
        </w:rPr>
        <w:tab/>
      </w:r>
      <w:r w:rsidR="0022353B">
        <w:rPr>
          <w:b/>
          <w:bCs/>
          <w:sz w:val="36"/>
          <w:szCs w:val="36"/>
        </w:rPr>
        <w:t>TIDIOUTE BOROUGH COUNCIL</w:t>
      </w:r>
    </w:p>
    <w:p w14:paraId="1A97B3F9" w14:textId="77777777" w:rsidR="0022353B" w:rsidRDefault="0022353B" w:rsidP="0022353B">
      <w:pPr>
        <w:tabs>
          <w:tab w:val="left" w:pos="270"/>
        </w:tabs>
        <w:ind w:left="-720" w:hanging="1260"/>
        <w:jc w:val="center"/>
        <w:rPr>
          <w:b/>
          <w:bCs/>
          <w:sz w:val="36"/>
          <w:szCs w:val="36"/>
        </w:rPr>
      </w:pPr>
      <w:r>
        <w:rPr>
          <w:b/>
          <w:bCs/>
          <w:sz w:val="36"/>
          <w:szCs w:val="36"/>
        </w:rPr>
        <w:tab/>
        <w:t>MEETING AGENDA</w:t>
      </w:r>
    </w:p>
    <w:p w14:paraId="5E8A628F" w14:textId="6F79AD78" w:rsidR="00CE7E82" w:rsidRDefault="0022353B" w:rsidP="00CE7E82">
      <w:pPr>
        <w:tabs>
          <w:tab w:val="left" w:pos="270"/>
        </w:tabs>
        <w:ind w:left="-720" w:hanging="1260"/>
        <w:jc w:val="center"/>
        <w:rPr>
          <w:b/>
          <w:bCs/>
          <w:sz w:val="36"/>
          <w:szCs w:val="36"/>
        </w:rPr>
      </w:pPr>
      <w:r>
        <w:rPr>
          <w:b/>
          <w:bCs/>
          <w:sz w:val="36"/>
          <w:szCs w:val="36"/>
        </w:rPr>
        <w:tab/>
      </w:r>
      <w:r w:rsidR="00612B3F">
        <w:rPr>
          <w:b/>
          <w:bCs/>
          <w:sz w:val="36"/>
          <w:szCs w:val="36"/>
        </w:rPr>
        <w:t>NOVEMBER 8</w:t>
      </w:r>
      <w:r>
        <w:rPr>
          <w:b/>
          <w:bCs/>
          <w:sz w:val="36"/>
          <w:szCs w:val="36"/>
        </w:rPr>
        <w:t>, 2022</w:t>
      </w:r>
    </w:p>
    <w:p w14:paraId="2A00C42A" w14:textId="77777777" w:rsidR="00F8685A" w:rsidRDefault="00F8685A" w:rsidP="00CE7E82">
      <w:pPr>
        <w:tabs>
          <w:tab w:val="left" w:pos="270"/>
        </w:tabs>
        <w:ind w:left="-720" w:hanging="1260"/>
        <w:jc w:val="center"/>
        <w:rPr>
          <w:b/>
          <w:bCs/>
          <w:sz w:val="36"/>
          <w:szCs w:val="36"/>
        </w:rPr>
      </w:pPr>
    </w:p>
    <w:p w14:paraId="6DBFF72A" w14:textId="303138EA" w:rsidR="0022353B" w:rsidRPr="00F8685A" w:rsidRDefault="0022353B" w:rsidP="0022353B">
      <w:pPr>
        <w:numPr>
          <w:ilvl w:val="0"/>
          <w:numId w:val="26"/>
        </w:numPr>
        <w:tabs>
          <w:tab w:val="num" w:pos="810"/>
        </w:tabs>
        <w:ind w:left="810"/>
        <w:rPr>
          <w:sz w:val="26"/>
          <w:szCs w:val="26"/>
        </w:rPr>
      </w:pPr>
      <w:r w:rsidRPr="00F8685A">
        <w:rPr>
          <w:b/>
          <w:sz w:val="26"/>
          <w:szCs w:val="26"/>
        </w:rPr>
        <w:t>Call to Order</w:t>
      </w:r>
      <w:r w:rsidRPr="00F8685A">
        <w:rPr>
          <w:sz w:val="26"/>
          <w:szCs w:val="26"/>
        </w:rPr>
        <w:t xml:space="preserve"> </w:t>
      </w:r>
    </w:p>
    <w:p w14:paraId="787A003D" w14:textId="77777777" w:rsidR="0022353B" w:rsidRPr="00F8685A" w:rsidRDefault="0022353B" w:rsidP="0022353B">
      <w:pPr>
        <w:numPr>
          <w:ilvl w:val="0"/>
          <w:numId w:val="26"/>
        </w:numPr>
        <w:tabs>
          <w:tab w:val="num" w:pos="810"/>
        </w:tabs>
        <w:ind w:left="810"/>
        <w:rPr>
          <w:b/>
          <w:sz w:val="26"/>
          <w:szCs w:val="26"/>
        </w:rPr>
      </w:pPr>
      <w:r w:rsidRPr="00F8685A">
        <w:rPr>
          <w:b/>
          <w:sz w:val="26"/>
          <w:szCs w:val="26"/>
        </w:rPr>
        <w:t>Pledge of Allegiance</w:t>
      </w:r>
    </w:p>
    <w:p w14:paraId="7B681945" w14:textId="5781FD6C" w:rsidR="0022353B" w:rsidRPr="00F8685A" w:rsidRDefault="0022353B" w:rsidP="0022353B">
      <w:pPr>
        <w:numPr>
          <w:ilvl w:val="0"/>
          <w:numId w:val="26"/>
        </w:numPr>
        <w:tabs>
          <w:tab w:val="num" w:pos="810"/>
        </w:tabs>
        <w:ind w:left="810"/>
        <w:rPr>
          <w:b/>
          <w:sz w:val="26"/>
          <w:szCs w:val="26"/>
        </w:rPr>
      </w:pPr>
      <w:r w:rsidRPr="00F8685A">
        <w:rPr>
          <w:b/>
          <w:sz w:val="26"/>
          <w:szCs w:val="26"/>
        </w:rPr>
        <w:t>Roll Call</w:t>
      </w:r>
      <w:r w:rsidR="00AE389A" w:rsidRPr="00F8685A">
        <w:rPr>
          <w:bCs/>
          <w:sz w:val="26"/>
          <w:szCs w:val="26"/>
        </w:rPr>
        <w:t>/sign in sheet</w:t>
      </w:r>
    </w:p>
    <w:p w14:paraId="639E68AC" w14:textId="0278BF58" w:rsidR="0022353B" w:rsidRPr="00F8685A" w:rsidRDefault="0022353B" w:rsidP="0022353B">
      <w:pPr>
        <w:numPr>
          <w:ilvl w:val="0"/>
          <w:numId w:val="26"/>
        </w:numPr>
        <w:tabs>
          <w:tab w:val="num" w:pos="810"/>
        </w:tabs>
        <w:ind w:left="810"/>
        <w:rPr>
          <w:sz w:val="26"/>
          <w:szCs w:val="26"/>
        </w:rPr>
      </w:pPr>
      <w:r w:rsidRPr="00F8685A">
        <w:rPr>
          <w:b/>
          <w:sz w:val="26"/>
          <w:szCs w:val="26"/>
        </w:rPr>
        <w:t>Public Comment</w:t>
      </w:r>
      <w:r w:rsidRPr="00F8685A">
        <w:rPr>
          <w:sz w:val="26"/>
          <w:szCs w:val="26"/>
        </w:rPr>
        <w:t xml:space="preserve"> - (Time may be restricted by Council)</w:t>
      </w:r>
    </w:p>
    <w:p w14:paraId="4F226B05" w14:textId="28103CB2" w:rsidR="0022353B" w:rsidRPr="00F8685A" w:rsidRDefault="0022353B" w:rsidP="0022353B">
      <w:pPr>
        <w:numPr>
          <w:ilvl w:val="0"/>
          <w:numId w:val="26"/>
        </w:numPr>
        <w:tabs>
          <w:tab w:val="num" w:pos="810"/>
        </w:tabs>
        <w:ind w:left="810"/>
        <w:rPr>
          <w:sz w:val="26"/>
          <w:szCs w:val="26"/>
        </w:rPr>
      </w:pPr>
      <w:r w:rsidRPr="00F8685A">
        <w:rPr>
          <w:b/>
          <w:sz w:val="26"/>
          <w:szCs w:val="26"/>
        </w:rPr>
        <w:t>Approvals:</w:t>
      </w:r>
      <w:r w:rsidRPr="00F8685A">
        <w:rPr>
          <w:sz w:val="26"/>
          <w:szCs w:val="26"/>
        </w:rPr>
        <w:t xml:space="preserve"> Minutes of the prior regular meeting</w:t>
      </w:r>
      <w:r w:rsidR="00F02A5C" w:rsidRPr="00F8685A">
        <w:rPr>
          <w:sz w:val="26"/>
          <w:szCs w:val="26"/>
        </w:rPr>
        <w:t>, and committee meetings.</w:t>
      </w:r>
      <w:r w:rsidR="006A7982" w:rsidRPr="00F8685A">
        <w:rPr>
          <w:sz w:val="26"/>
          <w:szCs w:val="26"/>
        </w:rPr>
        <w:t xml:space="preserve"> </w:t>
      </w:r>
      <w:r w:rsidRPr="00F8685A">
        <w:rPr>
          <w:sz w:val="26"/>
          <w:szCs w:val="26"/>
        </w:rPr>
        <w:t>– Approve Treasurers Report</w:t>
      </w:r>
      <w:r w:rsidR="00612B3F" w:rsidRPr="00F8685A">
        <w:rPr>
          <w:sz w:val="26"/>
          <w:szCs w:val="26"/>
        </w:rPr>
        <w:t xml:space="preserve"> for two months</w:t>
      </w:r>
      <w:r w:rsidR="00BD2C2A" w:rsidRPr="00F8685A">
        <w:rPr>
          <w:sz w:val="26"/>
          <w:szCs w:val="26"/>
        </w:rPr>
        <w:t>,</w:t>
      </w:r>
      <w:r w:rsidRPr="00F8685A">
        <w:rPr>
          <w:sz w:val="26"/>
          <w:szCs w:val="26"/>
        </w:rPr>
        <w:t xml:space="preserve"> and grant permission to pay the bills.</w:t>
      </w:r>
    </w:p>
    <w:p w14:paraId="7670852A" w14:textId="2B63F6CF" w:rsidR="0022353B" w:rsidRPr="00F8685A" w:rsidRDefault="0022353B" w:rsidP="0022353B">
      <w:pPr>
        <w:numPr>
          <w:ilvl w:val="0"/>
          <w:numId w:val="26"/>
        </w:numPr>
        <w:tabs>
          <w:tab w:val="num" w:pos="810"/>
        </w:tabs>
        <w:ind w:left="810"/>
        <w:rPr>
          <w:b/>
          <w:sz w:val="26"/>
          <w:szCs w:val="26"/>
        </w:rPr>
      </w:pPr>
      <w:r w:rsidRPr="00F8685A">
        <w:rPr>
          <w:b/>
          <w:sz w:val="26"/>
          <w:szCs w:val="26"/>
        </w:rPr>
        <w:t xml:space="preserve">Mayors Report: </w:t>
      </w:r>
      <w:r w:rsidR="001A0E48" w:rsidRPr="001A0E48">
        <w:rPr>
          <w:bCs/>
          <w:sz w:val="26"/>
          <w:szCs w:val="26"/>
        </w:rPr>
        <w:t>Need advance notice of items to discuss</w:t>
      </w:r>
      <w:r w:rsidR="001A0E48">
        <w:rPr>
          <w:b/>
          <w:sz w:val="26"/>
          <w:szCs w:val="26"/>
        </w:rPr>
        <w:t xml:space="preserve"> </w:t>
      </w:r>
      <w:r w:rsidR="001A0E48">
        <w:rPr>
          <w:bCs/>
          <w:sz w:val="26"/>
          <w:szCs w:val="26"/>
        </w:rPr>
        <w:t xml:space="preserve">for code compliance.  </w:t>
      </w:r>
    </w:p>
    <w:p w14:paraId="55B1A11B" w14:textId="4457D616" w:rsidR="0022353B" w:rsidRPr="00F8685A" w:rsidRDefault="0022353B" w:rsidP="0022353B">
      <w:pPr>
        <w:numPr>
          <w:ilvl w:val="0"/>
          <w:numId w:val="26"/>
        </w:numPr>
        <w:tabs>
          <w:tab w:val="num" w:pos="810"/>
        </w:tabs>
        <w:ind w:left="810"/>
        <w:rPr>
          <w:b/>
          <w:sz w:val="26"/>
          <w:szCs w:val="26"/>
        </w:rPr>
      </w:pPr>
      <w:r w:rsidRPr="00F8685A">
        <w:rPr>
          <w:b/>
          <w:sz w:val="26"/>
          <w:szCs w:val="26"/>
        </w:rPr>
        <w:t>Code Enforcement:</w:t>
      </w:r>
      <w:r w:rsidR="00380D6E" w:rsidRPr="00F8685A">
        <w:rPr>
          <w:b/>
          <w:sz w:val="26"/>
          <w:szCs w:val="26"/>
        </w:rPr>
        <w:t xml:space="preserve"> </w:t>
      </w:r>
      <w:r w:rsidR="00E601A2" w:rsidRPr="00F8685A">
        <w:rPr>
          <w:b/>
          <w:sz w:val="26"/>
          <w:szCs w:val="26"/>
        </w:rPr>
        <w:t xml:space="preserve"> </w:t>
      </w:r>
      <w:r w:rsidR="00E601A2" w:rsidRPr="00F8685A">
        <w:rPr>
          <w:bCs/>
          <w:sz w:val="26"/>
          <w:szCs w:val="26"/>
        </w:rPr>
        <w:t>written report included in handouts</w:t>
      </w:r>
    </w:p>
    <w:p w14:paraId="1A7E6499" w14:textId="09F3CE91" w:rsidR="0022353B" w:rsidRPr="00F8685A" w:rsidRDefault="0022353B" w:rsidP="0022353B">
      <w:pPr>
        <w:numPr>
          <w:ilvl w:val="0"/>
          <w:numId w:val="26"/>
        </w:numPr>
        <w:tabs>
          <w:tab w:val="num" w:pos="810"/>
        </w:tabs>
        <w:ind w:left="810"/>
        <w:rPr>
          <w:b/>
          <w:sz w:val="26"/>
          <w:szCs w:val="26"/>
        </w:rPr>
      </w:pPr>
      <w:r w:rsidRPr="00F8685A">
        <w:rPr>
          <w:b/>
          <w:sz w:val="26"/>
          <w:szCs w:val="26"/>
        </w:rPr>
        <w:t>Maintenance Report:</w:t>
      </w:r>
      <w:r w:rsidR="00DF243B" w:rsidRPr="00F8685A">
        <w:rPr>
          <w:b/>
          <w:sz w:val="26"/>
          <w:szCs w:val="26"/>
        </w:rPr>
        <w:t xml:space="preserve"> </w:t>
      </w:r>
      <w:r w:rsidR="00DF243B" w:rsidRPr="00F8685A">
        <w:rPr>
          <w:bCs/>
          <w:sz w:val="26"/>
          <w:szCs w:val="26"/>
        </w:rPr>
        <w:t>written report included in handouts.</w:t>
      </w:r>
      <w:r w:rsidR="003A3DCE" w:rsidRPr="00F8685A">
        <w:rPr>
          <w:bCs/>
          <w:sz w:val="26"/>
          <w:szCs w:val="26"/>
        </w:rPr>
        <w:t xml:space="preserve">  </w:t>
      </w:r>
    </w:p>
    <w:p w14:paraId="5A47DD9B" w14:textId="7A81BDFF" w:rsidR="009642EB" w:rsidRPr="0037539A" w:rsidRDefault="0022353B" w:rsidP="00462435">
      <w:pPr>
        <w:numPr>
          <w:ilvl w:val="0"/>
          <w:numId w:val="26"/>
        </w:numPr>
        <w:tabs>
          <w:tab w:val="num" w:pos="810"/>
        </w:tabs>
        <w:ind w:left="810"/>
        <w:rPr>
          <w:b/>
          <w:u w:val="single"/>
        </w:rPr>
      </w:pPr>
      <w:r w:rsidRPr="00F8685A">
        <w:rPr>
          <w:b/>
          <w:sz w:val="26"/>
          <w:szCs w:val="26"/>
        </w:rPr>
        <w:t xml:space="preserve">Committee Reports: </w:t>
      </w:r>
      <w:r w:rsidR="0083380D" w:rsidRPr="00F8685A">
        <w:rPr>
          <w:bCs/>
          <w:sz w:val="26"/>
          <w:szCs w:val="26"/>
        </w:rPr>
        <w:t>Finance Committee-Budget</w:t>
      </w:r>
      <w:r w:rsidR="00D32B45">
        <w:rPr>
          <w:bCs/>
          <w:sz w:val="26"/>
          <w:szCs w:val="26"/>
        </w:rPr>
        <w:t xml:space="preserve">; Property-alleys and Handicap parking and business district.   </w:t>
      </w:r>
    </w:p>
    <w:p w14:paraId="7958EEEE" w14:textId="77777777" w:rsidR="003578F4" w:rsidRPr="009642EB" w:rsidRDefault="003578F4" w:rsidP="003578F4">
      <w:pPr>
        <w:ind w:left="810"/>
        <w:rPr>
          <w:b/>
          <w:sz w:val="26"/>
          <w:szCs w:val="26"/>
          <w:u w:val="single"/>
        </w:rPr>
      </w:pPr>
    </w:p>
    <w:p w14:paraId="38542FA0" w14:textId="207BF09E" w:rsidR="003D5630" w:rsidRDefault="0022353B" w:rsidP="00612B3F">
      <w:pPr>
        <w:rPr>
          <w:b/>
          <w:sz w:val="26"/>
          <w:szCs w:val="26"/>
          <w:u w:val="single"/>
        </w:rPr>
      </w:pPr>
      <w:r w:rsidRPr="009642EB">
        <w:rPr>
          <w:b/>
          <w:sz w:val="26"/>
          <w:szCs w:val="26"/>
          <w:u w:val="single"/>
        </w:rPr>
        <w:t>New Business</w:t>
      </w:r>
    </w:p>
    <w:p w14:paraId="5D12E7AC" w14:textId="39EF7791" w:rsidR="00612B3F" w:rsidRPr="00F8685A" w:rsidRDefault="00612B3F" w:rsidP="00612B3F">
      <w:pPr>
        <w:pStyle w:val="ListParagraph"/>
        <w:numPr>
          <w:ilvl w:val="0"/>
          <w:numId w:val="47"/>
        </w:numPr>
        <w:rPr>
          <w:bCs/>
          <w:sz w:val="26"/>
          <w:szCs w:val="26"/>
        </w:rPr>
      </w:pPr>
      <w:r w:rsidRPr="00F8685A">
        <w:rPr>
          <w:bCs/>
          <w:sz w:val="26"/>
          <w:szCs w:val="26"/>
        </w:rPr>
        <w:t xml:space="preserve">Motion needed to advertise and place the 2023 proposed budget out for a ten public inspection as per Borough Code. </w:t>
      </w:r>
    </w:p>
    <w:p w14:paraId="33D2808C" w14:textId="77777777" w:rsidR="00315784" w:rsidRPr="00F8685A" w:rsidRDefault="00315784" w:rsidP="00315784">
      <w:pPr>
        <w:pStyle w:val="ListParagraph"/>
        <w:numPr>
          <w:ilvl w:val="0"/>
          <w:numId w:val="47"/>
        </w:numPr>
        <w:rPr>
          <w:bCs/>
          <w:sz w:val="26"/>
          <w:szCs w:val="26"/>
        </w:rPr>
      </w:pPr>
      <w:r w:rsidRPr="00F8685A">
        <w:rPr>
          <w:bCs/>
          <w:sz w:val="26"/>
          <w:szCs w:val="26"/>
        </w:rPr>
        <w:t xml:space="preserve">Karen Kolos of Paws Along the River would like Council to consider implementing an annual donation again.  Previous donation was $200 per year.  </w:t>
      </w:r>
    </w:p>
    <w:p w14:paraId="6479B12E" w14:textId="09F9A38B" w:rsidR="005D2F64" w:rsidRDefault="006B0E4F" w:rsidP="005D2F64">
      <w:pPr>
        <w:pStyle w:val="ListParagraph"/>
        <w:numPr>
          <w:ilvl w:val="0"/>
          <w:numId w:val="31"/>
        </w:numPr>
        <w:rPr>
          <w:bCs/>
          <w:sz w:val="26"/>
          <w:szCs w:val="26"/>
        </w:rPr>
      </w:pPr>
      <w:r w:rsidRPr="00F8685A">
        <w:rPr>
          <w:bCs/>
          <w:sz w:val="26"/>
          <w:szCs w:val="26"/>
        </w:rPr>
        <w:t>Approval for playground fundraiser of ornaments during Tidioute Hometown Holiday</w:t>
      </w:r>
      <w:r w:rsidR="00F8685A">
        <w:rPr>
          <w:bCs/>
          <w:sz w:val="26"/>
          <w:szCs w:val="26"/>
        </w:rPr>
        <w:t>s</w:t>
      </w:r>
      <w:r w:rsidRPr="00F8685A">
        <w:rPr>
          <w:bCs/>
          <w:sz w:val="26"/>
          <w:szCs w:val="26"/>
        </w:rPr>
        <w:t>.</w:t>
      </w:r>
      <w:r w:rsidR="005D2F64">
        <w:rPr>
          <w:bCs/>
          <w:sz w:val="26"/>
          <w:szCs w:val="26"/>
        </w:rPr>
        <w:t xml:space="preserve"> </w:t>
      </w:r>
      <w:r w:rsidR="005D2F64" w:rsidRPr="00F8685A">
        <w:rPr>
          <w:bCs/>
          <w:sz w:val="26"/>
          <w:szCs w:val="26"/>
        </w:rPr>
        <w:t>Hometown Holiday update and</w:t>
      </w:r>
      <w:r w:rsidR="005D2F64">
        <w:rPr>
          <w:bCs/>
          <w:sz w:val="26"/>
          <w:szCs w:val="26"/>
        </w:rPr>
        <w:t xml:space="preserve"> </w:t>
      </w:r>
      <w:r w:rsidR="005D2F64" w:rsidRPr="00F8685A">
        <w:rPr>
          <w:bCs/>
          <w:sz w:val="26"/>
          <w:szCs w:val="26"/>
        </w:rPr>
        <w:t>plans of participation</w:t>
      </w:r>
      <w:r w:rsidR="005D2F64">
        <w:rPr>
          <w:bCs/>
          <w:sz w:val="26"/>
          <w:szCs w:val="26"/>
        </w:rPr>
        <w:t xml:space="preserve"> </w:t>
      </w:r>
      <w:r w:rsidR="005D2F64">
        <w:rPr>
          <w:bCs/>
          <w:sz w:val="26"/>
          <w:szCs w:val="26"/>
        </w:rPr>
        <w:t xml:space="preserve">in </w:t>
      </w:r>
      <w:r w:rsidR="005D2F64">
        <w:rPr>
          <w:bCs/>
          <w:sz w:val="26"/>
          <w:szCs w:val="26"/>
        </w:rPr>
        <w:t>parade.</w:t>
      </w:r>
      <w:r w:rsidR="005D2F64" w:rsidRPr="00F8685A">
        <w:rPr>
          <w:bCs/>
          <w:sz w:val="26"/>
          <w:szCs w:val="26"/>
        </w:rPr>
        <w:t xml:space="preserve"> </w:t>
      </w:r>
    </w:p>
    <w:p w14:paraId="24320E19" w14:textId="214D8064" w:rsidR="00464E23" w:rsidRDefault="002F0E8E" w:rsidP="006B0E4F">
      <w:pPr>
        <w:pStyle w:val="ListParagraph"/>
        <w:numPr>
          <w:ilvl w:val="0"/>
          <w:numId w:val="47"/>
        </w:numPr>
        <w:rPr>
          <w:bCs/>
          <w:sz w:val="26"/>
          <w:szCs w:val="26"/>
        </w:rPr>
      </w:pPr>
      <w:r>
        <w:rPr>
          <w:bCs/>
          <w:sz w:val="26"/>
          <w:szCs w:val="26"/>
        </w:rPr>
        <w:t>Proposal for a “</w:t>
      </w:r>
      <w:proofErr w:type="spellStart"/>
      <w:r>
        <w:rPr>
          <w:bCs/>
          <w:sz w:val="26"/>
          <w:szCs w:val="26"/>
        </w:rPr>
        <w:t>Trashidermy</w:t>
      </w:r>
      <w:proofErr w:type="spellEnd"/>
      <w:r>
        <w:rPr>
          <w:bCs/>
          <w:sz w:val="26"/>
          <w:szCs w:val="26"/>
        </w:rPr>
        <w:t xml:space="preserve">” fish project- “Go fish the </w:t>
      </w:r>
      <w:proofErr w:type="spellStart"/>
      <w:r>
        <w:rPr>
          <w:bCs/>
          <w:sz w:val="26"/>
          <w:szCs w:val="26"/>
        </w:rPr>
        <w:t>trashidermy</w:t>
      </w:r>
      <w:proofErr w:type="spellEnd"/>
      <w:r>
        <w:rPr>
          <w:bCs/>
          <w:sz w:val="26"/>
          <w:szCs w:val="26"/>
        </w:rPr>
        <w:t xml:space="preserve"> stream”; A Warren County artist is making fish from boat oars and leftover scrape metal and wood pieces.  Several are already displayed throughout the County.  Sold by donation only.  Permission to purchase one for the Borough Office and to contact local business and organizations for participation in the project</w:t>
      </w:r>
      <w:r w:rsidR="004D6B3B">
        <w:rPr>
          <w:bCs/>
          <w:sz w:val="26"/>
          <w:szCs w:val="26"/>
        </w:rPr>
        <w:t xml:space="preserve">.  </w:t>
      </w:r>
    </w:p>
    <w:p w14:paraId="171DEE3E" w14:textId="77777777" w:rsidR="005871DF" w:rsidRDefault="004D6B3B" w:rsidP="006B0E4F">
      <w:pPr>
        <w:pStyle w:val="ListParagraph"/>
        <w:numPr>
          <w:ilvl w:val="0"/>
          <w:numId w:val="47"/>
        </w:numPr>
        <w:rPr>
          <w:bCs/>
          <w:sz w:val="26"/>
          <w:szCs w:val="26"/>
        </w:rPr>
      </w:pPr>
      <w:r>
        <w:rPr>
          <w:bCs/>
          <w:sz w:val="26"/>
          <w:szCs w:val="26"/>
        </w:rPr>
        <w:t>Motion approving a Personnel Policy change to include an edit made by the Authority during the June 2021 meeting regarding the licensed operator policy.  Policy change</w:t>
      </w:r>
      <w:r w:rsidR="00FD44C0">
        <w:rPr>
          <w:bCs/>
          <w:sz w:val="26"/>
          <w:szCs w:val="26"/>
        </w:rPr>
        <w:t xml:space="preserve"> -</w:t>
      </w:r>
      <w:r>
        <w:rPr>
          <w:bCs/>
          <w:sz w:val="26"/>
          <w:szCs w:val="26"/>
        </w:rPr>
        <w:t xml:space="preserve"> requires the operator license obtained must be recognized by DEP to operate one or both </w:t>
      </w:r>
      <w:r w:rsidRPr="00FD44C0">
        <w:rPr>
          <w:bCs/>
          <w:sz w:val="26"/>
          <w:szCs w:val="26"/>
          <w:u w:val="single"/>
        </w:rPr>
        <w:t>Tidioute</w:t>
      </w:r>
      <w:r>
        <w:rPr>
          <w:bCs/>
          <w:sz w:val="26"/>
          <w:szCs w:val="26"/>
        </w:rPr>
        <w:t xml:space="preserve"> facilities before any pay increase benefit is given.</w:t>
      </w:r>
    </w:p>
    <w:p w14:paraId="35433FB1" w14:textId="7E26DAD0" w:rsidR="004D6B3B" w:rsidRDefault="005871DF" w:rsidP="006B0E4F">
      <w:pPr>
        <w:pStyle w:val="ListParagraph"/>
        <w:numPr>
          <w:ilvl w:val="0"/>
          <w:numId w:val="47"/>
        </w:numPr>
        <w:rPr>
          <w:bCs/>
          <w:sz w:val="26"/>
          <w:szCs w:val="26"/>
        </w:rPr>
      </w:pPr>
      <w:r>
        <w:rPr>
          <w:bCs/>
          <w:sz w:val="26"/>
          <w:szCs w:val="26"/>
        </w:rPr>
        <w:t>Motion to purchase a door for the Borough Managers office.  SWCMA approved this purchase at last meeting.  SWMCA member volunteered to install door free of charge.</w:t>
      </w:r>
      <w:r w:rsidR="004D6B3B">
        <w:rPr>
          <w:bCs/>
          <w:sz w:val="26"/>
          <w:szCs w:val="26"/>
        </w:rPr>
        <w:t xml:space="preserve">  </w:t>
      </w:r>
    </w:p>
    <w:p w14:paraId="33A55214" w14:textId="49A802D5" w:rsidR="007A5F7C" w:rsidRDefault="007A5F7C" w:rsidP="006B0E4F">
      <w:pPr>
        <w:pStyle w:val="ListParagraph"/>
        <w:numPr>
          <w:ilvl w:val="0"/>
          <w:numId w:val="47"/>
        </w:numPr>
        <w:rPr>
          <w:bCs/>
          <w:sz w:val="26"/>
          <w:szCs w:val="26"/>
        </w:rPr>
      </w:pPr>
      <w:r>
        <w:rPr>
          <w:bCs/>
          <w:sz w:val="26"/>
          <w:szCs w:val="26"/>
        </w:rPr>
        <w:t xml:space="preserve">Motion </w:t>
      </w:r>
      <w:r w:rsidR="005C070B">
        <w:rPr>
          <w:bCs/>
          <w:sz w:val="26"/>
          <w:szCs w:val="26"/>
        </w:rPr>
        <w:t>needed approving</w:t>
      </w:r>
      <w:r>
        <w:rPr>
          <w:bCs/>
          <w:sz w:val="26"/>
          <w:szCs w:val="26"/>
        </w:rPr>
        <w:t xml:space="preserve"> the </w:t>
      </w:r>
      <w:r w:rsidR="005C070B">
        <w:rPr>
          <w:bCs/>
          <w:sz w:val="26"/>
          <w:szCs w:val="26"/>
        </w:rPr>
        <w:t xml:space="preserve">quote of $800.00 received from Mike Come for </w:t>
      </w:r>
      <w:r>
        <w:rPr>
          <w:bCs/>
          <w:sz w:val="26"/>
          <w:szCs w:val="26"/>
        </w:rPr>
        <w:t xml:space="preserve">electrical work to </w:t>
      </w:r>
      <w:r w:rsidR="005C070B">
        <w:rPr>
          <w:bCs/>
          <w:sz w:val="26"/>
          <w:szCs w:val="26"/>
        </w:rPr>
        <w:t>update</w:t>
      </w:r>
      <w:r>
        <w:rPr>
          <w:bCs/>
          <w:sz w:val="26"/>
          <w:szCs w:val="26"/>
        </w:rPr>
        <w:t xml:space="preserve"> the </w:t>
      </w:r>
      <w:r w:rsidR="005C070B">
        <w:rPr>
          <w:bCs/>
          <w:sz w:val="26"/>
          <w:szCs w:val="26"/>
        </w:rPr>
        <w:t xml:space="preserve">Victorian </w:t>
      </w:r>
      <w:r>
        <w:rPr>
          <w:bCs/>
          <w:sz w:val="26"/>
          <w:szCs w:val="26"/>
        </w:rPr>
        <w:t>streetlights.</w:t>
      </w:r>
    </w:p>
    <w:p w14:paraId="1384FCC6" w14:textId="77777777" w:rsidR="00D32B45" w:rsidRDefault="0025519C" w:rsidP="006B0E4F">
      <w:pPr>
        <w:pStyle w:val="ListParagraph"/>
        <w:numPr>
          <w:ilvl w:val="0"/>
          <w:numId w:val="47"/>
        </w:numPr>
        <w:rPr>
          <w:bCs/>
          <w:sz w:val="26"/>
          <w:szCs w:val="26"/>
        </w:rPr>
      </w:pPr>
      <w:r>
        <w:rPr>
          <w:bCs/>
          <w:sz w:val="26"/>
          <w:szCs w:val="26"/>
        </w:rPr>
        <w:t>Approval to eliminate the Code Enforcement position on December 31, 2022.</w:t>
      </w:r>
      <w:r w:rsidR="00D32B45">
        <w:rPr>
          <w:bCs/>
          <w:sz w:val="26"/>
          <w:szCs w:val="26"/>
        </w:rPr>
        <w:t xml:space="preserve"> Receomendation by Finance committee.</w:t>
      </w:r>
    </w:p>
    <w:p w14:paraId="2190C48F" w14:textId="7C8213C0" w:rsidR="0025519C" w:rsidRDefault="007E0A8A" w:rsidP="006B0E4F">
      <w:pPr>
        <w:pStyle w:val="ListParagraph"/>
        <w:numPr>
          <w:ilvl w:val="0"/>
          <w:numId w:val="47"/>
        </w:numPr>
        <w:rPr>
          <w:bCs/>
          <w:sz w:val="26"/>
          <w:szCs w:val="26"/>
        </w:rPr>
      </w:pPr>
      <w:r>
        <w:rPr>
          <w:bCs/>
          <w:sz w:val="26"/>
          <w:szCs w:val="26"/>
        </w:rPr>
        <w:t>Tidioute Community Charter School</w:t>
      </w:r>
      <w:r w:rsidR="0025519C">
        <w:rPr>
          <w:bCs/>
          <w:sz w:val="26"/>
          <w:szCs w:val="26"/>
        </w:rPr>
        <w:t xml:space="preserve"> </w:t>
      </w:r>
      <w:r>
        <w:rPr>
          <w:bCs/>
          <w:sz w:val="26"/>
          <w:szCs w:val="26"/>
        </w:rPr>
        <w:t xml:space="preserve">requesting permission to allow parking on Jefferson Street.  Currently no parking along the street.  </w:t>
      </w:r>
    </w:p>
    <w:p w14:paraId="253C9919" w14:textId="22263F42" w:rsidR="009D3C95" w:rsidRDefault="009D3C95" w:rsidP="006B0E4F">
      <w:pPr>
        <w:pStyle w:val="ListParagraph"/>
        <w:numPr>
          <w:ilvl w:val="0"/>
          <w:numId w:val="47"/>
        </w:numPr>
        <w:rPr>
          <w:bCs/>
          <w:sz w:val="26"/>
          <w:szCs w:val="26"/>
        </w:rPr>
      </w:pPr>
      <w:r>
        <w:rPr>
          <w:bCs/>
          <w:sz w:val="26"/>
          <w:szCs w:val="26"/>
        </w:rPr>
        <w:lastRenderedPageBreak/>
        <w:t>Proposal to open a savings account with PLGIT for better interest rates</w:t>
      </w:r>
      <w:r w:rsidR="005C070B">
        <w:rPr>
          <w:bCs/>
          <w:sz w:val="26"/>
          <w:szCs w:val="26"/>
        </w:rPr>
        <w:t xml:space="preserve"> and transfer funds</w:t>
      </w:r>
      <w:r>
        <w:rPr>
          <w:bCs/>
          <w:sz w:val="26"/>
          <w:szCs w:val="26"/>
        </w:rPr>
        <w:t xml:space="preserve">.  </w:t>
      </w:r>
    </w:p>
    <w:p w14:paraId="4D47E2F3" w14:textId="380B9A41" w:rsidR="006B0E4F" w:rsidRPr="00464E23" w:rsidRDefault="002F0E8E" w:rsidP="00464E23">
      <w:pPr>
        <w:pStyle w:val="ListParagraph"/>
        <w:rPr>
          <w:bCs/>
          <w:sz w:val="26"/>
          <w:szCs w:val="26"/>
        </w:rPr>
      </w:pPr>
      <w:r>
        <w:rPr>
          <w:bCs/>
          <w:sz w:val="26"/>
          <w:szCs w:val="26"/>
        </w:rPr>
        <w:t xml:space="preserve">    </w:t>
      </w:r>
    </w:p>
    <w:p w14:paraId="5E45AF15" w14:textId="61B77C2E" w:rsidR="0022353B" w:rsidRPr="00702794" w:rsidRDefault="0022353B" w:rsidP="00702794">
      <w:pPr>
        <w:rPr>
          <w:b/>
          <w:sz w:val="26"/>
          <w:szCs w:val="26"/>
          <w:u w:val="single"/>
        </w:rPr>
      </w:pPr>
      <w:r w:rsidRPr="00702794">
        <w:rPr>
          <w:b/>
          <w:sz w:val="26"/>
          <w:szCs w:val="26"/>
          <w:u w:val="single"/>
        </w:rPr>
        <w:t>Old Business</w:t>
      </w:r>
    </w:p>
    <w:p w14:paraId="087899CC" w14:textId="07629298" w:rsidR="004F1F47" w:rsidRPr="00F8685A" w:rsidRDefault="004F1F47" w:rsidP="00CE7E82">
      <w:pPr>
        <w:pStyle w:val="ListParagraph"/>
        <w:numPr>
          <w:ilvl w:val="0"/>
          <w:numId w:val="31"/>
        </w:numPr>
        <w:rPr>
          <w:bCs/>
          <w:sz w:val="26"/>
          <w:szCs w:val="26"/>
        </w:rPr>
      </w:pPr>
      <w:r w:rsidRPr="00F8685A">
        <w:rPr>
          <w:bCs/>
          <w:sz w:val="26"/>
          <w:szCs w:val="26"/>
        </w:rPr>
        <w:t xml:space="preserve">Update on </w:t>
      </w:r>
      <w:r w:rsidRPr="00F8685A">
        <w:rPr>
          <w:bCs/>
          <w:sz w:val="26"/>
          <w:szCs w:val="26"/>
          <w:u w:val="single"/>
        </w:rPr>
        <w:t>storm water drainage</w:t>
      </w:r>
      <w:r w:rsidRPr="00F8685A">
        <w:rPr>
          <w:bCs/>
          <w:sz w:val="26"/>
          <w:szCs w:val="26"/>
        </w:rPr>
        <w:t xml:space="preserve"> </w:t>
      </w:r>
      <w:r w:rsidR="009176A0" w:rsidRPr="00F8685A">
        <w:rPr>
          <w:bCs/>
          <w:sz w:val="26"/>
          <w:szCs w:val="26"/>
        </w:rPr>
        <w:t xml:space="preserve">issues </w:t>
      </w:r>
      <w:r w:rsidRPr="00F8685A">
        <w:rPr>
          <w:bCs/>
          <w:sz w:val="26"/>
          <w:szCs w:val="26"/>
        </w:rPr>
        <w:t>within the Borough</w:t>
      </w:r>
      <w:r w:rsidR="0047306D" w:rsidRPr="00F8685A">
        <w:rPr>
          <w:bCs/>
          <w:sz w:val="26"/>
          <w:szCs w:val="26"/>
        </w:rPr>
        <w:t>.</w:t>
      </w:r>
    </w:p>
    <w:p w14:paraId="3DE4D4DA" w14:textId="622B82E1" w:rsidR="0047306D" w:rsidRDefault="00AE5D54" w:rsidP="00F378E2">
      <w:pPr>
        <w:pStyle w:val="ListParagraph"/>
        <w:numPr>
          <w:ilvl w:val="0"/>
          <w:numId w:val="31"/>
        </w:numPr>
        <w:rPr>
          <w:bCs/>
          <w:sz w:val="26"/>
          <w:szCs w:val="26"/>
        </w:rPr>
      </w:pPr>
      <w:r w:rsidRPr="00F8685A">
        <w:rPr>
          <w:bCs/>
          <w:sz w:val="26"/>
          <w:szCs w:val="26"/>
        </w:rPr>
        <w:t>Bonding of Campbell Hill and McCauley Hill Road</w:t>
      </w:r>
      <w:r w:rsidR="004E6403" w:rsidRPr="00F8685A">
        <w:rPr>
          <w:bCs/>
          <w:sz w:val="26"/>
          <w:szCs w:val="26"/>
        </w:rPr>
        <w:t xml:space="preserve"> update</w:t>
      </w:r>
      <w:r w:rsidR="00DC01B8" w:rsidRPr="00F8685A">
        <w:rPr>
          <w:bCs/>
          <w:sz w:val="26"/>
          <w:szCs w:val="26"/>
        </w:rPr>
        <w:t>.</w:t>
      </w:r>
    </w:p>
    <w:p w14:paraId="3A48E7E7" w14:textId="55E29EC5" w:rsidR="00464E23" w:rsidRPr="00F8685A" w:rsidRDefault="00464E23" w:rsidP="00F378E2">
      <w:pPr>
        <w:pStyle w:val="ListParagraph"/>
        <w:numPr>
          <w:ilvl w:val="0"/>
          <w:numId w:val="31"/>
        </w:numPr>
        <w:rPr>
          <w:bCs/>
          <w:sz w:val="26"/>
          <w:szCs w:val="26"/>
        </w:rPr>
      </w:pPr>
      <w:r>
        <w:rPr>
          <w:bCs/>
          <w:sz w:val="26"/>
          <w:szCs w:val="26"/>
        </w:rPr>
        <w:t>Road’s update:  solicitor contacted IA with certified letter</w:t>
      </w:r>
      <w:r w:rsidR="005C070B">
        <w:rPr>
          <w:bCs/>
          <w:sz w:val="26"/>
          <w:szCs w:val="26"/>
        </w:rPr>
        <w:t xml:space="preserve">, meeting scheduled for core sampling.  </w:t>
      </w:r>
    </w:p>
    <w:p w14:paraId="0ECD4538" w14:textId="4F4A9D51" w:rsidR="00D32B45" w:rsidRDefault="00D32B45" w:rsidP="00F378E2">
      <w:pPr>
        <w:pStyle w:val="ListParagraph"/>
        <w:numPr>
          <w:ilvl w:val="0"/>
          <w:numId w:val="31"/>
        </w:numPr>
        <w:rPr>
          <w:bCs/>
          <w:sz w:val="26"/>
          <w:szCs w:val="26"/>
        </w:rPr>
      </w:pPr>
      <w:r>
        <w:rPr>
          <w:bCs/>
          <w:sz w:val="26"/>
          <w:szCs w:val="26"/>
        </w:rPr>
        <w:t>Update on sign project.</w:t>
      </w:r>
      <w:r w:rsidR="007E0A8A">
        <w:rPr>
          <w:bCs/>
          <w:sz w:val="26"/>
          <w:szCs w:val="26"/>
        </w:rPr>
        <w:t xml:space="preserve">  Idea to have TCCS shop class/Mr</w:t>
      </w:r>
      <w:r w:rsidR="009D3C95">
        <w:rPr>
          <w:bCs/>
          <w:sz w:val="26"/>
          <w:szCs w:val="26"/>
        </w:rPr>
        <w:t>.</w:t>
      </w:r>
      <w:r w:rsidR="007E0A8A">
        <w:rPr>
          <w:bCs/>
          <w:sz w:val="26"/>
          <w:szCs w:val="26"/>
        </w:rPr>
        <w:t xml:space="preserve"> Sudul make the new sign.</w:t>
      </w:r>
    </w:p>
    <w:p w14:paraId="12B88299" w14:textId="77777777" w:rsidR="009D3C95" w:rsidRDefault="009D3C95" w:rsidP="009D3C95">
      <w:pPr>
        <w:pStyle w:val="ListParagraph"/>
        <w:numPr>
          <w:ilvl w:val="0"/>
          <w:numId w:val="31"/>
        </w:numPr>
        <w:rPr>
          <w:bCs/>
          <w:sz w:val="26"/>
          <w:szCs w:val="26"/>
        </w:rPr>
      </w:pPr>
      <w:r>
        <w:rPr>
          <w:bCs/>
          <w:sz w:val="26"/>
          <w:szCs w:val="26"/>
        </w:rPr>
        <w:t xml:space="preserve">Rural Road Initiative </w:t>
      </w:r>
    </w:p>
    <w:p w14:paraId="2917E7A0" w14:textId="194931AE" w:rsidR="009D3C95" w:rsidRDefault="009D3C95" w:rsidP="009D3C95">
      <w:pPr>
        <w:pStyle w:val="ListParagraph"/>
        <w:numPr>
          <w:ilvl w:val="0"/>
          <w:numId w:val="31"/>
        </w:numPr>
        <w:rPr>
          <w:bCs/>
          <w:sz w:val="26"/>
          <w:szCs w:val="26"/>
        </w:rPr>
      </w:pPr>
      <w:r>
        <w:rPr>
          <w:bCs/>
          <w:sz w:val="26"/>
          <w:szCs w:val="26"/>
        </w:rPr>
        <w:t>Snow plowing policy and schedule</w:t>
      </w:r>
      <w:r w:rsidR="005C070B">
        <w:rPr>
          <w:bCs/>
          <w:sz w:val="26"/>
          <w:szCs w:val="26"/>
        </w:rPr>
        <w:t>-winter hours</w:t>
      </w:r>
      <w:r w:rsidR="00BF1701">
        <w:rPr>
          <w:bCs/>
          <w:sz w:val="26"/>
          <w:szCs w:val="26"/>
        </w:rPr>
        <w:t xml:space="preserve"> of 5am-1:30 </w:t>
      </w:r>
      <w:r w:rsidR="00A25F8A">
        <w:rPr>
          <w:bCs/>
          <w:sz w:val="26"/>
          <w:szCs w:val="26"/>
        </w:rPr>
        <w:t>PM; Update</w:t>
      </w:r>
      <w:r>
        <w:rPr>
          <w:bCs/>
          <w:sz w:val="26"/>
          <w:szCs w:val="26"/>
        </w:rPr>
        <w:t xml:space="preserve"> on salt spreader. </w:t>
      </w:r>
    </w:p>
    <w:p w14:paraId="5F6F638A" w14:textId="77777777" w:rsidR="009D3C95" w:rsidRDefault="009D3C95" w:rsidP="009D3C95">
      <w:pPr>
        <w:pStyle w:val="ListParagraph"/>
        <w:numPr>
          <w:ilvl w:val="0"/>
          <w:numId w:val="31"/>
        </w:numPr>
        <w:rPr>
          <w:bCs/>
          <w:sz w:val="26"/>
          <w:szCs w:val="26"/>
        </w:rPr>
      </w:pPr>
      <w:r>
        <w:rPr>
          <w:bCs/>
          <w:sz w:val="26"/>
          <w:szCs w:val="26"/>
        </w:rPr>
        <w:t xml:space="preserve">Pass </w:t>
      </w:r>
      <w:r w:rsidRPr="00D32B45">
        <w:rPr>
          <w:b/>
          <w:sz w:val="26"/>
          <w:szCs w:val="26"/>
        </w:rPr>
        <w:t>Resolution # of 2022</w:t>
      </w:r>
      <w:r>
        <w:rPr>
          <w:bCs/>
          <w:sz w:val="26"/>
          <w:szCs w:val="26"/>
        </w:rPr>
        <w:t xml:space="preserve"> Landbank</w:t>
      </w:r>
    </w:p>
    <w:p w14:paraId="7AC92C61" w14:textId="77777777" w:rsidR="009D3C95" w:rsidRPr="00F8685A" w:rsidRDefault="009D3C95" w:rsidP="00625063">
      <w:pPr>
        <w:pStyle w:val="ListParagraph"/>
        <w:rPr>
          <w:bCs/>
          <w:sz w:val="26"/>
          <w:szCs w:val="26"/>
        </w:rPr>
      </w:pPr>
    </w:p>
    <w:p w14:paraId="4D6B72EF" w14:textId="77777777" w:rsidR="000D7CFB" w:rsidRPr="00F8685A" w:rsidRDefault="000D7CFB" w:rsidP="000D7CFB">
      <w:pPr>
        <w:pStyle w:val="ListParagraph"/>
        <w:rPr>
          <w:bCs/>
          <w:sz w:val="26"/>
          <w:szCs w:val="26"/>
        </w:rPr>
      </w:pPr>
    </w:p>
    <w:p w14:paraId="6CB35414" w14:textId="1AB10FD1" w:rsidR="00E601A2" w:rsidRPr="00F8685A" w:rsidRDefault="0022353B" w:rsidP="00702794">
      <w:pPr>
        <w:rPr>
          <w:b/>
          <w:sz w:val="26"/>
          <w:szCs w:val="26"/>
          <w:u w:val="single"/>
        </w:rPr>
      </w:pPr>
      <w:r w:rsidRPr="00F8685A">
        <w:rPr>
          <w:b/>
          <w:sz w:val="26"/>
          <w:szCs w:val="26"/>
          <w:u w:val="single"/>
        </w:rPr>
        <w:t>Correspondence</w:t>
      </w:r>
    </w:p>
    <w:p w14:paraId="15B880B9" w14:textId="13216194" w:rsidR="00F8685A" w:rsidRDefault="00F8685A" w:rsidP="00F8685A">
      <w:pPr>
        <w:pStyle w:val="ListParagraph"/>
        <w:numPr>
          <w:ilvl w:val="0"/>
          <w:numId w:val="50"/>
        </w:numPr>
        <w:rPr>
          <w:bCs/>
          <w:sz w:val="26"/>
          <w:szCs w:val="26"/>
        </w:rPr>
      </w:pPr>
      <w:r w:rsidRPr="00F8685A">
        <w:rPr>
          <w:bCs/>
          <w:sz w:val="26"/>
          <w:szCs w:val="26"/>
        </w:rPr>
        <w:t>Driveway permi</w:t>
      </w:r>
      <w:r w:rsidR="003C2C1C">
        <w:rPr>
          <w:bCs/>
          <w:sz w:val="26"/>
          <w:szCs w:val="26"/>
        </w:rPr>
        <w:t xml:space="preserve">t &amp; </w:t>
      </w:r>
      <w:r w:rsidRPr="00F8685A">
        <w:rPr>
          <w:bCs/>
          <w:sz w:val="26"/>
          <w:szCs w:val="26"/>
        </w:rPr>
        <w:t>stormwater run-off for 1 Evans Street, Shield</w:t>
      </w:r>
      <w:r>
        <w:rPr>
          <w:bCs/>
          <w:sz w:val="26"/>
          <w:szCs w:val="26"/>
        </w:rPr>
        <w:t>’</w:t>
      </w:r>
      <w:r w:rsidRPr="00F8685A">
        <w:rPr>
          <w:bCs/>
          <w:sz w:val="26"/>
          <w:szCs w:val="26"/>
        </w:rPr>
        <w:t>s resident</w:t>
      </w:r>
      <w:r>
        <w:rPr>
          <w:bCs/>
          <w:sz w:val="26"/>
          <w:szCs w:val="26"/>
        </w:rPr>
        <w:t>,</w:t>
      </w:r>
      <w:r w:rsidR="003C2C1C">
        <w:rPr>
          <w:bCs/>
          <w:sz w:val="26"/>
          <w:szCs w:val="26"/>
        </w:rPr>
        <w:t xml:space="preserve"> -</w:t>
      </w:r>
      <w:r w:rsidRPr="00F8685A">
        <w:rPr>
          <w:bCs/>
          <w:sz w:val="26"/>
          <w:szCs w:val="26"/>
        </w:rPr>
        <w:t xml:space="preserve"> </w:t>
      </w:r>
      <w:r w:rsidR="003C2C1C">
        <w:rPr>
          <w:bCs/>
          <w:sz w:val="26"/>
          <w:szCs w:val="26"/>
        </w:rPr>
        <w:t xml:space="preserve">storm water </w:t>
      </w:r>
      <w:r w:rsidRPr="00F8685A">
        <w:rPr>
          <w:bCs/>
          <w:sz w:val="26"/>
          <w:szCs w:val="26"/>
        </w:rPr>
        <w:t>approved</w:t>
      </w:r>
      <w:r w:rsidR="003C2C1C">
        <w:rPr>
          <w:bCs/>
          <w:sz w:val="26"/>
          <w:szCs w:val="26"/>
        </w:rPr>
        <w:t xml:space="preserve"> however, resident claims existing driveway.</w:t>
      </w:r>
      <w:r w:rsidRPr="00F8685A">
        <w:rPr>
          <w:bCs/>
          <w:sz w:val="26"/>
          <w:szCs w:val="26"/>
        </w:rPr>
        <w:t xml:space="preserve"> </w:t>
      </w:r>
    </w:p>
    <w:p w14:paraId="308207D2" w14:textId="6EBD82F5" w:rsidR="0041535B" w:rsidRDefault="000E0A95" w:rsidP="00F8685A">
      <w:pPr>
        <w:pStyle w:val="ListParagraph"/>
        <w:numPr>
          <w:ilvl w:val="0"/>
          <w:numId w:val="50"/>
        </w:numPr>
        <w:rPr>
          <w:bCs/>
          <w:sz w:val="26"/>
          <w:szCs w:val="26"/>
        </w:rPr>
      </w:pPr>
      <w:r>
        <w:rPr>
          <w:bCs/>
          <w:sz w:val="26"/>
          <w:szCs w:val="26"/>
        </w:rPr>
        <w:t xml:space="preserve">Received a certified notice from </w:t>
      </w:r>
      <w:r w:rsidR="0041535B">
        <w:rPr>
          <w:bCs/>
          <w:sz w:val="26"/>
          <w:szCs w:val="26"/>
        </w:rPr>
        <w:t>PennDOT notifying</w:t>
      </w:r>
      <w:r>
        <w:rPr>
          <w:bCs/>
          <w:sz w:val="26"/>
          <w:szCs w:val="26"/>
        </w:rPr>
        <w:t xml:space="preserve"> us of their intent to enter our property to gather information</w:t>
      </w:r>
      <w:r w:rsidR="00BF1701">
        <w:rPr>
          <w:bCs/>
          <w:sz w:val="26"/>
          <w:szCs w:val="26"/>
        </w:rPr>
        <w:t>/inspect</w:t>
      </w:r>
      <w:r>
        <w:rPr>
          <w:bCs/>
          <w:sz w:val="26"/>
          <w:szCs w:val="26"/>
        </w:rPr>
        <w:t xml:space="preserve"> the bridge </w:t>
      </w:r>
      <w:r w:rsidR="00BF1701">
        <w:rPr>
          <w:bCs/>
          <w:sz w:val="26"/>
          <w:szCs w:val="26"/>
        </w:rPr>
        <w:t xml:space="preserve">for </w:t>
      </w:r>
      <w:r>
        <w:rPr>
          <w:bCs/>
          <w:sz w:val="26"/>
          <w:szCs w:val="26"/>
        </w:rPr>
        <w:t>rehabilitation project.</w:t>
      </w:r>
    </w:p>
    <w:p w14:paraId="04F0611D" w14:textId="77777777" w:rsidR="009B4A9E" w:rsidRDefault="0041535B" w:rsidP="00F8685A">
      <w:pPr>
        <w:pStyle w:val="ListParagraph"/>
        <w:numPr>
          <w:ilvl w:val="0"/>
          <w:numId w:val="50"/>
        </w:numPr>
        <w:rPr>
          <w:bCs/>
          <w:sz w:val="26"/>
          <w:szCs w:val="26"/>
        </w:rPr>
      </w:pPr>
      <w:r>
        <w:rPr>
          <w:bCs/>
          <w:sz w:val="26"/>
          <w:szCs w:val="26"/>
        </w:rPr>
        <w:t>Received minutes from Tidioute Area Volunteer Fire Department board meeting on 8/23/2022 and</w:t>
      </w:r>
      <w:r w:rsidR="00903F06">
        <w:rPr>
          <w:bCs/>
          <w:sz w:val="26"/>
          <w:szCs w:val="26"/>
        </w:rPr>
        <w:t xml:space="preserve"> 10/20/2022 along with</w:t>
      </w:r>
      <w:r>
        <w:rPr>
          <w:bCs/>
          <w:sz w:val="26"/>
          <w:szCs w:val="26"/>
        </w:rPr>
        <w:t xml:space="preserve"> Tidioute Area Volunteer Fire Department Auxiliary meeting on 9/27/2022. </w:t>
      </w:r>
    </w:p>
    <w:p w14:paraId="3CE6ED40" w14:textId="3FEC6AFA" w:rsidR="000E0A95" w:rsidRPr="009B4A9E" w:rsidRDefault="009B4A9E" w:rsidP="00F8685A">
      <w:pPr>
        <w:pStyle w:val="ListParagraph"/>
        <w:numPr>
          <w:ilvl w:val="0"/>
          <w:numId w:val="50"/>
        </w:numPr>
        <w:rPr>
          <w:bCs/>
          <w:sz w:val="26"/>
          <w:szCs w:val="26"/>
          <w:u w:val="single"/>
        </w:rPr>
      </w:pPr>
      <w:r w:rsidRPr="009B4A9E">
        <w:rPr>
          <w:bCs/>
          <w:sz w:val="26"/>
          <w:szCs w:val="26"/>
          <w:u w:val="single"/>
        </w:rPr>
        <w:t xml:space="preserve">Reminder that joint quarterly meetings have been cancelled.   Members of the Authority will be invited to attend two Council meetings per year.   </w:t>
      </w:r>
      <w:r w:rsidR="0041535B" w:rsidRPr="009B4A9E">
        <w:rPr>
          <w:bCs/>
          <w:sz w:val="26"/>
          <w:szCs w:val="26"/>
          <w:u w:val="single"/>
        </w:rPr>
        <w:t xml:space="preserve">  </w:t>
      </w:r>
      <w:r w:rsidR="000E0A95" w:rsidRPr="009B4A9E">
        <w:rPr>
          <w:bCs/>
          <w:sz w:val="26"/>
          <w:szCs w:val="26"/>
          <w:u w:val="single"/>
        </w:rPr>
        <w:t xml:space="preserve">  </w:t>
      </w:r>
    </w:p>
    <w:p w14:paraId="71A6725A" w14:textId="77777777" w:rsidR="00A75AD9" w:rsidRPr="00F8685A" w:rsidRDefault="00A75AD9" w:rsidP="00A75AD9">
      <w:pPr>
        <w:rPr>
          <w:bCs/>
          <w:sz w:val="26"/>
          <w:szCs w:val="26"/>
        </w:rPr>
      </w:pPr>
    </w:p>
    <w:p w14:paraId="676150EC" w14:textId="12D1AF2E" w:rsidR="0022353B" w:rsidRPr="00F8685A" w:rsidRDefault="0022353B" w:rsidP="00E67702">
      <w:pPr>
        <w:pStyle w:val="ListParagraph"/>
        <w:numPr>
          <w:ilvl w:val="0"/>
          <w:numId w:val="29"/>
        </w:numPr>
        <w:rPr>
          <w:b/>
          <w:sz w:val="26"/>
          <w:szCs w:val="26"/>
        </w:rPr>
      </w:pPr>
      <w:r w:rsidRPr="00F8685A">
        <w:rPr>
          <w:b/>
          <w:sz w:val="26"/>
          <w:szCs w:val="26"/>
        </w:rPr>
        <w:t>Second Public Comment</w:t>
      </w:r>
    </w:p>
    <w:p w14:paraId="113A3408" w14:textId="0508DF27" w:rsidR="003F1C51" w:rsidRPr="00F8685A" w:rsidRDefault="003F1C51" w:rsidP="00E67702">
      <w:pPr>
        <w:pStyle w:val="ListParagraph"/>
        <w:numPr>
          <w:ilvl w:val="0"/>
          <w:numId w:val="29"/>
        </w:numPr>
        <w:rPr>
          <w:b/>
          <w:sz w:val="26"/>
          <w:szCs w:val="26"/>
        </w:rPr>
      </w:pPr>
      <w:r w:rsidRPr="00F8685A">
        <w:rPr>
          <w:b/>
          <w:sz w:val="26"/>
          <w:szCs w:val="26"/>
        </w:rPr>
        <w:t>Southwest Warren County Municipal Authority correspondence</w:t>
      </w:r>
    </w:p>
    <w:p w14:paraId="68CA71D7" w14:textId="576BBF86" w:rsidR="0075178F" w:rsidRPr="00F8685A" w:rsidRDefault="0022353B" w:rsidP="00CE7E82">
      <w:pPr>
        <w:pStyle w:val="ListParagraph"/>
        <w:numPr>
          <w:ilvl w:val="0"/>
          <w:numId w:val="29"/>
        </w:numPr>
        <w:rPr>
          <w:sz w:val="26"/>
          <w:szCs w:val="26"/>
        </w:rPr>
      </w:pPr>
      <w:r w:rsidRPr="00F8685A">
        <w:rPr>
          <w:b/>
          <w:sz w:val="26"/>
          <w:szCs w:val="26"/>
        </w:rPr>
        <w:t>Adjournment</w:t>
      </w:r>
      <w:r w:rsidR="00E311E5" w:rsidRPr="00F8685A">
        <w:rPr>
          <w:b/>
          <w:sz w:val="26"/>
          <w:szCs w:val="26"/>
        </w:rPr>
        <w:t xml:space="preserve"> </w:t>
      </w:r>
    </w:p>
    <w:sectPr w:rsidR="0075178F" w:rsidRPr="00F86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4D0"/>
    <w:multiLevelType w:val="hybridMultilevel"/>
    <w:tmpl w:val="92E86D8A"/>
    <w:lvl w:ilvl="0" w:tplc="B9186CDC">
      <w:start w:val="1"/>
      <w:numFmt w:val="decimal"/>
      <w:lvlText w:val="%1."/>
      <w:lvlJc w:val="left"/>
      <w:pPr>
        <w:ind w:left="780" w:hanging="360"/>
      </w:pPr>
      <w:rPr>
        <w:b w:val="0"/>
        <w:bCs/>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 w15:restartNumberingAfterBreak="0">
    <w:nsid w:val="043214AC"/>
    <w:multiLevelType w:val="hybridMultilevel"/>
    <w:tmpl w:val="97E0127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60F2A49"/>
    <w:multiLevelType w:val="hybridMultilevel"/>
    <w:tmpl w:val="46D0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574E"/>
    <w:multiLevelType w:val="hybridMultilevel"/>
    <w:tmpl w:val="3BD4AA50"/>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0194C83"/>
    <w:multiLevelType w:val="hybridMultilevel"/>
    <w:tmpl w:val="21787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165552"/>
    <w:multiLevelType w:val="hybridMultilevel"/>
    <w:tmpl w:val="E62CABE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BD146BC"/>
    <w:multiLevelType w:val="hybridMultilevel"/>
    <w:tmpl w:val="1668172E"/>
    <w:lvl w:ilvl="0" w:tplc="04090001">
      <w:start w:val="1"/>
      <w:numFmt w:val="bullet"/>
      <w:lvlText w:val=""/>
      <w:lvlJc w:val="left"/>
      <w:pPr>
        <w:tabs>
          <w:tab w:val="num" w:pos="990"/>
        </w:tabs>
        <w:ind w:left="990" w:hanging="720"/>
      </w:pPr>
      <w:rPr>
        <w:rFonts w:ascii="Symbol" w:hAnsi="Symbol" w:hint="default"/>
        <w:b/>
      </w:rPr>
    </w:lvl>
    <w:lvl w:ilvl="1" w:tplc="FBA8FB94">
      <w:start w:val="1"/>
      <w:numFmt w:val="lowerLetter"/>
      <w:lvlText w:val="%2."/>
      <w:lvlJc w:val="left"/>
      <w:pPr>
        <w:tabs>
          <w:tab w:val="num" w:pos="1620"/>
        </w:tabs>
        <w:ind w:left="1620" w:hanging="360"/>
      </w:pPr>
    </w:lvl>
    <w:lvl w:ilvl="2" w:tplc="A77A7CC8">
      <w:numFmt w:val="bullet"/>
      <w:lvlText w:val="-"/>
      <w:lvlJc w:val="left"/>
      <w:pPr>
        <w:tabs>
          <w:tab w:val="num" w:pos="2520"/>
        </w:tabs>
        <w:ind w:left="2520" w:hanging="360"/>
      </w:pPr>
      <w:rPr>
        <w:rFonts w:ascii="Comic Sans MS" w:eastAsia="Times New Roman" w:hAnsi="Comic Sans MS" w:cs="Times New Roman" w:hint="default"/>
      </w:r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7" w15:restartNumberingAfterBreak="0">
    <w:nsid w:val="1ED61F8F"/>
    <w:multiLevelType w:val="hybridMultilevel"/>
    <w:tmpl w:val="C3AAD98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3B51021"/>
    <w:multiLevelType w:val="hybridMultilevel"/>
    <w:tmpl w:val="F156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C61C8F"/>
    <w:multiLevelType w:val="hybridMultilevel"/>
    <w:tmpl w:val="C374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9426F"/>
    <w:multiLevelType w:val="hybridMultilevel"/>
    <w:tmpl w:val="A2A4FBB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1" w15:restartNumberingAfterBreak="0">
    <w:nsid w:val="2F9E7542"/>
    <w:multiLevelType w:val="hybridMultilevel"/>
    <w:tmpl w:val="73643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F27E8B"/>
    <w:multiLevelType w:val="hybridMultilevel"/>
    <w:tmpl w:val="56EE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73FB0"/>
    <w:multiLevelType w:val="hybridMultilevel"/>
    <w:tmpl w:val="01266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565BA"/>
    <w:multiLevelType w:val="hybridMultilevel"/>
    <w:tmpl w:val="BB24F94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3ED95EBE"/>
    <w:multiLevelType w:val="hybridMultilevel"/>
    <w:tmpl w:val="86FACF62"/>
    <w:lvl w:ilvl="0" w:tplc="6656708C">
      <w:start w:val="1"/>
      <w:numFmt w:val="decimal"/>
      <w:lvlText w:val="%1."/>
      <w:lvlJc w:val="left"/>
      <w:pPr>
        <w:ind w:left="630" w:hanging="360"/>
      </w:pPr>
      <w:rPr>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F974DE6"/>
    <w:multiLevelType w:val="hybridMultilevel"/>
    <w:tmpl w:val="3BD484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40ED7AD9"/>
    <w:multiLevelType w:val="hybridMultilevel"/>
    <w:tmpl w:val="6D526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33F45"/>
    <w:multiLevelType w:val="hybridMultilevel"/>
    <w:tmpl w:val="F02A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6E5B52"/>
    <w:multiLevelType w:val="hybridMultilevel"/>
    <w:tmpl w:val="537AD52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29806D9"/>
    <w:multiLevelType w:val="hybridMultilevel"/>
    <w:tmpl w:val="A746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D38F5"/>
    <w:multiLevelType w:val="hybridMultilevel"/>
    <w:tmpl w:val="8806C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D260D0"/>
    <w:multiLevelType w:val="hybridMultilevel"/>
    <w:tmpl w:val="B714EB2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15:restartNumberingAfterBreak="0">
    <w:nsid w:val="44F53309"/>
    <w:multiLevelType w:val="hybridMultilevel"/>
    <w:tmpl w:val="40F0A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3D7B22"/>
    <w:multiLevelType w:val="hybridMultilevel"/>
    <w:tmpl w:val="4E9667F6"/>
    <w:lvl w:ilvl="0" w:tplc="6656708C">
      <w:start w:val="1"/>
      <w:numFmt w:val="decimal"/>
      <w:lvlText w:val="%1."/>
      <w:lvlJc w:val="left"/>
      <w:pPr>
        <w:ind w:left="63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35101"/>
    <w:multiLevelType w:val="hybridMultilevel"/>
    <w:tmpl w:val="BBEE5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20009CF"/>
    <w:multiLevelType w:val="hybridMultilevel"/>
    <w:tmpl w:val="019E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24082"/>
    <w:multiLevelType w:val="hybridMultilevel"/>
    <w:tmpl w:val="F3BC0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A44B2"/>
    <w:multiLevelType w:val="hybridMultilevel"/>
    <w:tmpl w:val="4D7A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68499E"/>
    <w:multiLevelType w:val="hybridMultilevel"/>
    <w:tmpl w:val="4072D706"/>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0" w15:restartNumberingAfterBreak="0">
    <w:nsid w:val="5799565C"/>
    <w:multiLevelType w:val="hybridMultilevel"/>
    <w:tmpl w:val="A47C9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A01BDD"/>
    <w:multiLevelType w:val="hybridMultilevel"/>
    <w:tmpl w:val="6016A5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D46055E"/>
    <w:multiLevelType w:val="hybridMultilevel"/>
    <w:tmpl w:val="40682C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5E8E392F"/>
    <w:multiLevelType w:val="hybridMultilevel"/>
    <w:tmpl w:val="0FB4D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CC4A53"/>
    <w:multiLevelType w:val="hybridMultilevel"/>
    <w:tmpl w:val="4E94E2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5" w15:restartNumberingAfterBreak="0">
    <w:nsid w:val="64AB3D41"/>
    <w:multiLevelType w:val="hybridMultilevel"/>
    <w:tmpl w:val="4E3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F17A4"/>
    <w:multiLevelType w:val="hybridMultilevel"/>
    <w:tmpl w:val="36BACA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402406"/>
    <w:multiLevelType w:val="hybridMultilevel"/>
    <w:tmpl w:val="4F68A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E12EE9"/>
    <w:multiLevelType w:val="hybridMultilevel"/>
    <w:tmpl w:val="D76E4E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B585FDD"/>
    <w:multiLevelType w:val="hybridMultilevel"/>
    <w:tmpl w:val="C444E14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40" w15:restartNumberingAfterBreak="0">
    <w:nsid w:val="76A84A7D"/>
    <w:multiLevelType w:val="hybridMultilevel"/>
    <w:tmpl w:val="AF48147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7F1D49EF"/>
    <w:multiLevelType w:val="hybridMultilevel"/>
    <w:tmpl w:val="4F502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215713">
    <w:abstractNumId w:val="6"/>
  </w:num>
  <w:num w:numId="2" w16cid:durableId="1842162631">
    <w:abstractNumId w:val="3"/>
  </w:num>
  <w:num w:numId="3" w16cid:durableId="14385005">
    <w:abstractNumId w:val="36"/>
  </w:num>
  <w:num w:numId="4" w16cid:durableId="711735066">
    <w:abstractNumId w:val="5"/>
  </w:num>
  <w:num w:numId="5" w16cid:durableId="770008634">
    <w:abstractNumId w:val="6"/>
  </w:num>
  <w:num w:numId="6" w16cid:durableId="242033187">
    <w:abstractNumId w:val="29"/>
  </w:num>
  <w:num w:numId="7" w16cid:durableId="20275138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9619336">
    <w:abstractNumId w:val="20"/>
  </w:num>
  <w:num w:numId="9" w16cid:durableId="2040469865">
    <w:abstractNumId w:val="12"/>
  </w:num>
  <w:num w:numId="10" w16cid:durableId="690840949">
    <w:abstractNumId w:val="9"/>
  </w:num>
  <w:num w:numId="11" w16cid:durableId="1436435768">
    <w:abstractNumId w:val="19"/>
  </w:num>
  <w:num w:numId="12" w16cid:durableId="910236922">
    <w:abstractNumId w:val="13"/>
  </w:num>
  <w:num w:numId="13" w16cid:durableId="15118003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8507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73533628">
    <w:abstractNumId w:val="0"/>
  </w:num>
  <w:num w:numId="16" w16cid:durableId="504712558">
    <w:abstractNumId w:val="2"/>
  </w:num>
  <w:num w:numId="17" w16cid:durableId="2046589831">
    <w:abstractNumId w:val="6"/>
  </w:num>
  <w:num w:numId="18" w16cid:durableId="166138449">
    <w:abstractNumId w:val="34"/>
  </w:num>
  <w:num w:numId="19" w16cid:durableId="787313181">
    <w:abstractNumId w:val="25"/>
  </w:num>
  <w:num w:numId="20" w16cid:durableId="217783188">
    <w:abstractNumId w:val="39"/>
  </w:num>
  <w:num w:numId="21" w16cid:durableId="2015645584">
    <w:abstractNumId w:val="7"/>
  </w:num>
  <w:num w:numId="22" w16cid:durableId="1185359958">
    <w:abstractNumId w:val="27"/>
  </w:num>
  <w:num w:numId="23" w16cid:durableId="1345014407">
    <w:abstractNumId w:val="40"/>
  </w:num>
  <w:num w:numId="24" w16cid:durableId="25761724">
    <w:abstractNumId w:val="33"/>
  </w:num>
  <w:num w:numId="25" w16cid:durableId="11190329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4452240">
    <w:abstractNumId w:val="6"/>
  </w:num>
  <w:num w:numId="27" w16cid:durableId="1983188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30729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67316704">
    <w:abstractNumId w:val="2"/>
  </w:num>
  <w:num w:numId="30" w16cid:durableId="861670290">
    <w:abstractNumId w:val="8"/>
  </w:num>
  <w:num w:numId="31" w16cid:durableId="1324504754">
    <w:abstractNumId w:val="30"/>
  </w:num>
  <w:num w:numId="32" w16cid:durableId="660161973">
    <w:abstractNumId w:val="4"/>
  </w:num>
  <w:num w:numId="33" w16cid:durableId="783500083">
    <w:abstractNumId w:val="11"/>
  </w:num>
  <w:num w:numId="34" w16cid:durableId="623855111">
    <w:abstractNumId w:val="35"/>
  </w:num>
  <w:num w:numId="35" w16cid:durableId="2040664853">
    <w:abstractNumId w:val="32"/>
  </w:num>
  <w:num w:numId="36" w16cid:durableId="1297876278">
    <w:abstractNumId w:val="22"/>
  </w:num>
  <w:num w:numId="37" w16cid:durableId="1658652053">
    <w:abstractNumId w:val="26"/>
  </w:num>
  <w:num w:numId="38" w16cid:durableId="2101679073">
    <w:abstractNumId w:val="23"/>
  </w:num>
  <w:num w:numId="39" w16cid:durableId="1032919497">
    <w:abstractNumId w:val="38"/>
  </w:num>
  <w:num w:numId="40" w16cid:durableId="814562304">
    <w:abstractNumId w:val="1"/>
  </w:num>
  <w:num w:numId="41" w16cid:durableId="20258143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46486100">
    <w:abstractNumId w:val="14"/>
  </w:num>
  <w:num w:numId="43" w16cid:durableId="580338446">
    <w:abstractNumId w:val="15"/>
  </w:num>
  <w:num w:numId="44" w16cid:durableId="1580485134">
    <w:abstractNumId w:val="24"/>
  </w:num>
  <w:num w:numId="45" w16cid:durableId="398331189">
    <w:abstractNumId w:val="37"/>
  </w:num>
  <w:num w:numId="46" w16cid:durableId="1705474884">
    <w:abstractNumId w:val="18"/>
  </w:num>
  <w:num w:numId="47" w16cid:durableId="141508047">
    <w:abstractNumId w:val="41"/>
  </w:num>
  <w:num w:numId="48" w16cid:durableId="811675745">
    <w:abstractNumId w:val="17"/>
  </w:num>
  <w:num w:numId="49" w16cid:durableId="1725249831">
    <w:abstractNumId w:val="21"/>
  </w:num>
  <w:num w:numId="50" w16cid:durableId="1423378917">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C4"/>
    <w:rsid w:val="00003852"/>
    <w:rsid w:val="0000512B"/>
    <w:rsid w:val="000063F5"/>
    <w:rsid w:val="00011282"/>
    <w:rsid w:val="000166A6"/>
    <w:rsid w:val="00020AF5"/>
    <w:rsid w:val="00026F07"/>
    <w:rsid w:val="000271FB"/>
    <w:rsid w:val="000322A1"/>
    <w:rsid w:val="00032E9D"/>
    <w:rsid w:val="00033FDB"/>
    <w:rsid w:val="00036824"/>
    <w:rsid w:val="00040B73"/>
    <w:rsid w:val="00040EA8"/>
    <w:rsid w:val="000441C7"/>
    <w:rsid w:val="000459F8"/>
    <w:rsid w:val="000479E6"/>
    <w:rsid w:val="00053427"/>
    <w:rsid w:val="0005503E"/>
    <w:rsid w:val="00055E5B"/>
    <w:rsid w:val="00056AC4"/>
    <w:rsid w:val="00062CA9"/>
    <w:rsid w:val="00073051"/>
    <w:rsid w:val="00073747"/>
    <w:rsid w:val="00081620"/>
    <w:rsid w:val="00082B98"/>
    <w:rsid w:val="000874CA"/>
    <w:rsid w:val="000962D0"/>
    <w:rsid w:val="000B5D51"/>
    <w:rsid w:val="000D1861"/>
    <w:rsid w:val="000D2490"/>
    <w:rsid w:val="000D2BC0"/>
    <w:rsid w:val="000D7CFB"/>
    <w:rsid w:val="000D7FD3"/>
    <w:rsid w:val="000E0A95"/>
    <w:rsid w:val="000E6FA4"/>
    <w:rsid w:val="00102355"/>
    <w:rsid w:val="00104F6F"/>
    <w:rsid w:val="001117BB"/>
    <w:rsid w:val="00133138"/>
    <w:rsid w:val="0014498C"/>
    <w:rsid w:val="001556AD"/>
    <w:rsid w:val="00161BC5"/>
    <w:rsid w:val="001702F2"/>
    <w:rsid w:val="0018133D"/>
    <w:rsid w:val="001A0E48"/>
    <w:rsid w:val="001A3299"/>
    <w:rsid w:val="001B08E8"/>
    <w:rsid w:val="001B131C"/>
    <w:rsid w:val="001B2F79"/>
    <w:rsid w:val="001B4DCF"/>
    <w:rsid w:val="001C0290"/>
    <w:rsid w:val="001C6812"/>
    <w:rsid w:val="001D1791"/>
    <w:rsid w:val="001D2654"/>
    <w:rsid w:val="001D64E4"/>
    <w:rsid w:val="001E2027"/>
    <w:rsid w:val="001E78E4"/>
    <w:rsid w:val="001F01E7"/>
    <w:rsid w:val="001F19B8"/>
    <w:rsid w:val="002023A3"/>
    <w:rsid w:val="00203FDD"/>
    <w:rsid w:val="00210F3F"/>
    <w:rsid w:val="002133DB"/>
    <w:rsid w:val="00222DEC"/>
    <w:rsid w:val="0022353B"/>
    <w:rsid w:val="002239B6"/>
    <w:rsid w:val="00224DCE"/>
    <w:rsid w:val="00232C77"/>
    <w:rsid w:val="00241C33"/>
    <w:rsid w:val="00246845"/>
    <w:rsid w:val="002544FD"/>
    <w:rsid w:val="0025519C"/>
    <w:rsid w:val="00276A9F"/>
    <w:rsid w:val="00277DA1"/>
    <w:rsid w:val="00282390"/>
    <w:rsid w:val="0029496C"/>
    <w:rsid w:val="00295471"/>
    <w:rsid w:val="00295883"/>
    <w:rsid w:val="00295B9E"/>
    <w:rsid w:val="002B0E2A"/>
    <w:rsid w:val="002B4A03"/>
    <w:rsid w:val="002D4250"/>
    <w:rsid w:val="002E40DB"/>
    <w:rsid w:val="002E7529"/>
    <w:rsid w:val="002F0E8E"/>
    <w:rsid w:val="002F3680"/>
    <w:rsid w:val="00304499"/>
    <w:rsid w:val="003153BB"/>
    <w:rsid w:val="00315784"/>
    <w:rsid w:val="003166F6"/>
    <w:rsid w:val="00322C91"/>
    <w:rsid w:val="00327BA9"/>
    <w:rsid w:val="00344009"/>
    <w:rsid w:val="00350163"/>
    <w:rsid w:val="00353331"/>
    <w:rsid w:val="003565AB"/>
    <w:rsid w:val="003578F4"/>
    <w:rsid w:val="003613F1"/>
    <w:rsid w:val="0036450F"/>
    <w:rsid w:val="00367672"/>
    <w:rsid w:val="003717C6"/>
    <w:rsid w:val="0037539A"/>
    <w:rsid w:val="00380D6E"/>
    <w:rsid w:val="00387F9D"/>
    <w:rsid w:val="00390A6A"/>
    <w:rsid w:val="00390B3E"/>
    <w:rsid w:val="00394E10"/>
    <w:rsid w:val="003A3DCE"/>
    <w:rsid w:val="003A6012"/>
    <w:rsid w:val="003B6189"/>
    <w:rsid w:val="003B77F8"/>
    <w:rsid w:val="003C2C1C"/>
    <w:rsid w:val="003C739A"/>
    <w:rsid w:val="003D5630"/>
    <w:rsid w:val="003E4F28"/>
    <w:rsid w:val="003E6AC5"/>
    <w:rsid w:val="003E6E8A"/>
    <w:rsid w:val="003F1C51"/>
    <w:rsid w:val="003F1F28"/>
    <w:rsid w:val="003F76BD"/>
    <w:rsid w:val="004035FC"/>
    <w:rsid w:val="00410962"/>
    <w:rsid w:val="004127E3"/>
    <w:rsid w:val="0041535B"/>
    <w:rsid w:val="00421C59"/>
    <w:rsid w:val="00422A78"/>
    <w:rsid w:val="004324DC"/>
    <w:rsid w:val="00433D5F"/>
    <w:rsid w:val="004358F1"/>
    <w:rsid w:val="004453C0"/>
    <w:rsid w:val="00452510"/>
    <w:rsid w:val="00455F34"/>
    <w:rsid w:val="004575B1"/>
    <w:rsid w:val="00464E23"/>
    <w:rsid w:val="0047054C"/>
    <w:rsid w:val="0047306D"/>
    <w:rsid w:val="00474142"/>
    <w:rsid w:val="00476FF9"/>
    <w:rsid w:val="0048725C"/>
    <w:rsid w:val="00494171"/>
    <w:rsid w:val="004A4539"/>
    <w:rsid w:val="004A5407"/>
    <w:rsid w:val="004A762B"/>
    <w:rsid w:val="004B3C80"/>
    <w:rsid w:val="004C02E7"/>
    <w:rsid w:val="004C659A"/>
    <w:rsid w:val="004C733E"/>
    <w:rsid w:val="004D6B3B"/>
    <w:rsid w:val="004E1484"/>
    <w:rsid w:val="004E370C"/>
    <w:rsid w:val="004E3CA4"/>
    <w:rsid w:val="004E6403"/>
    <w:rsid w:val="004F1F47"/>
    <w:rsid w:val="004F4EEC"/>
    <w:rsid w:val="005030CB"/>
    <w:rsid w:val="00506049"/>
    <w:rsid w:val="00506C3D"/>
    <w:rsid w:val="0051389C"/>
    <w:rsid w:val="00523E1E"/>
    <w:rsid w:val="005300CF"/>
    <w:rsid w:val="00530A36"/>
    <w:rsid w:val="00535FAA"/>
    <w:rsid w:val="005403C2"/>
    <w:rsid w:val="00541A30"/>
    <w:rsid w:val="00544653"/>
    <w:rsid w:val="00545C42"/>
    <w:rsid w:val="00546AAF"/>
    <w:rsid w:val="00551008"/>
    <w:rsid w:val="00571CAB"/>
    <w:rsid w:val="00572862"/>
    <w:rsid w:val="0057398D"/>
    <w:rsid w:val="00573EA4"/>
    <w:rsid w:val="00583B66"/>
    <w:rsid w:val="00583C54"/>
    <w:rsid w:val="005871DF"/>
    <w:rsid w:val="0059051B"/>
    <w:rsid w:val="00595892"/>
    <w:rsid w:val="00596134"/>
    <w:rsid w:val="005973AB"/>
    <w:rsid w:val="00597B74"/>
    <w:rsid w:val="005A2A33"/>
    <w:rsid w:val="005C070B"/>
    <w:rsid w:val="005C0F3C"/>
    <w:rsid w:val="005C24C3"/>
    <w:rsid w:val="005D21A6"/>
    <w:rsid w:val="005D2F64"/>
    <w:rsid w:val="005D47F3"/>
    <w:rsid w:val="005D4FC8"/>
    <w:rsid w:val="005D681D"/>
    <w:rsid w:val="005E1D6F"/>
    <w:rsid w:val="005E3DA9"/>
    <w:rsid w:val="005E4993"/>
    <w:rsid w:val="005F3C6C"/>
    <w:rsid w:val="005F4D53"/>
    <w:rsid w:val="0060177E"/>
    <w:rsid w:val="00602285"/>
    <w:rsid w:val="006053B2"/>
    <w:rsid w:val="0060582A"/>
    <w:rsid w:val="00607487"/>
    <w:rsid w:val="00612B3F"/>
    <w:rsid w:val="006175E0"/>
    <w:rsid w:val="006237FC"/>
    <w:rsid w:val="00625063"/>
    <w:rsid w:val="00625CE8"/>
    <w:rsid w:val="00635AE3"/>
    <w:rsid w:val="00640E18"/>
    <w:rsid w:val="006503B8"/>
    <w:rsid w:val="00654B79"/>
    <w:rsid w:val="006552E4"/>
    <w:rsid w:val="0065531D"/>
    <w:rsid w:val="00663336"/>
    <w:rsid w:val="006847CB"/>
    <w:rsid w:val="006951E9"/>
    <w:rsid w:val="006A7982"/>
    <w:rsid w:val="006B0E4F"/>
    <w:rsid w:val="006B4DAD"/>
    <w:rsid w:val="006C0417"/>
    <w:rsid w:val="006C151F"/>
    <w:rsid w:val="006C6AF6"/>
    <w:rsid w:val="006C7458"/>
    <w:rsid w:val="006D230D"/>
    <w:rsid w:val="006E08BA"/>
    <w:rsid w:val="006F282D"/>
    <w:rsid w:val="006F64CD"/>
    <w:rsid w:val="006F6C75"/>
    <w:rsid w:val="006F7641"/>
    <w:rsid w:val="00702794"/>
    <w:rsid w:val="00704065"/>
    <w:rsid w:val="00705B56"/>
    <w:rsid w:val="007070A8"/>
    <w:rsid w:val="007123B0"/>
    <w:rsid w:val="00721DF6"/>
    <w:rsid w:val="0072738D"/>
    <w:rsid w:val="00734322"/>
    <w:rsid w:val="007352B0"/>
    <w:rsid w:val="007363A5"/>
    <w:rsid w:val="00740F2C"/>
    <w:rsid w:val="007473A8"/>
    <w:rsid w:val="0075178F"/>
    <w:rsid w:val="00752165"/>
    <w:rsid w:val="007542E9"/>
    <w:rsid w:val="007547D0"/>
    <w:rsid w:val="007644BE"/>
    <w:rsid w:val="007651B5"/>
    <w:rsid w:val="00767915"/>
    <w:rsid w:val="00776356"/>
    <w:rsid w:val="007809B1"/>
    <w:rsid w:val="0078356D"/>
    <w:rsid w:val="00784B6F"/>
    <w:rsid w:val="00790B02"/>
    <w:rsid w:val="007A5F7C"/>
    <w:rsid w:val="007B1B5E"/>
    <w:rsid w:val="007B33B6"/>
    <w:rsid w:val="007B43DF"/>
    <w:rsid w:val="007D0A01"/>
    <w:rsid w:val="007D1F03"/>
    <w:rsid w:val="007E0A8A"/>
    <w:rsid w:val="007E5CA6"/>
    <w:rsid w:val="007F15C6"/>
    <w:rsid w:val="007F37D0"/>
    <w:rsid w:val="007F4DE6"/>
    <w:rsid w:val="008113B8"/>
    <w:rsid w:val="00812DED"/>
    <w:rsid w:val="0081535B"/>
    <w:rsid w:val="008171D3"/>
    <w:rsid w:val="00820513"/>
    <w:rsid w:val="008225E9"/>
    <w:rsid w:val="0083380D"/>
    <w:rsid w:val="00834C60"/>
    <w:rsid w:val="00834CAD"/>
    <w:rsid w:val="00834EE5"/>
    <w:rsid w:val="008501C5"/>
    <w:rsid w:val="008503BF"/>
    <w:rsid w:val="00854386"/>
    <w:rsid w:val="00854F00"/>
    <w:rsid w:val="00863DB0"/>
    <w:rsid w:val="00866C6A"/>
    <w:rsid w:val="00875DAF"/>
    <w:rsid w:val="00875F44"/>
    <w:rsid w:val="00876D48"/>
    <w:rsid w:val="00882582"/>
    <w:rsid w:val="008876E6"/>
    <w:rsid w:val="00892707"/>
    <w:rsid w:val="0089369B"/>
    <w:rsid w:val="00895491"/>
    <w:rsid w:val="008A15EA"/>
    <w:rsid w:val="008A2B09"/>
    <w:rsid w:val="008B0B9B"/>
    <w:rsid w:val="008B1C15"/>
    <w:rsid w:val="008B290A"/>
    <w:rsid w:val="008B4510"/>
    <w:rsid w:val="008C2FF6"/>
    <w:rsid w:val="008C3CF2"/>
    <w:rsid w:val="008C4E37"/>
    <w:rsid w:val="008C5655"/>
    <w:rsid w:val="008C6E36"/>
    <w:rsid w:val="008E267A"/>
    <w:rsid w:val="008E2EE4"/>
    <w:rsid w:val="008F024B"/>
    <w:rsid w:val="008F2A73"/>
    <w:rsid w:val="008F544F"/>
    <w:rsid w:val="00900CFC"/>
    <w:rsid w:val="0090278B"/>
    <w:rsid w:val="00903F06"/>
    <w:rsid w:val="009176A0"/>
    <w:rsid w:val="00921B00"/>
    <w:rsid w:val="00923170"/>
    <w:rsid w:val="009277FC"/>
    <w:rsid w:val="00930B0D"/>
    <w:rsid w:val="009425A1"/>
    <w:rsid w:val="00942D23"/>
    <w:rsid w:val="00943BD8"/>
    <w:rsid w:val="009470F5"/>
    <w:rsid w:val="00950A82"/>
    <w:rsid w:val="009642EB"/>
    <w:rsid w:val="00971713"/>
    <w:rsid w:val="00972F93"/>
    <w:rsid w:val="009932F7"/>
    <w:rsid w:val="009954BC"/>
    <w:rsid w:val="009A077C"/>
    <w:rsid w:val="009A0AD1"/>
    <w:rsid w:val="009A7182"/>
    <w:rsid w:val="009B4A9E"/>
    <w:rsid w:val="009C240D"/>
    <w:rsid w:val="009C32A8"/>
    <w:rsid w:val="009D3C95"/>
    <w:rsid w:val="009D69D2"/>
    <w:rsid w:val="009E1092"/>
    <w:rsid w:val="009E1894"/>
    <w:rsid w:val="009E5F38"/>
    <w:rsid w:val="009F106D"/>
    <w:rsid w:val="009F19FC"/>
    <w:rsid w:val="009F1AAE"/>
    <w:rsid w:val="009F4022"/>
    <w:rsid w:val="00A00CA3"/>
    <w:rsid w:val="00A12A9D"/>
    <w:rsid w:val="00A20AD0"/>
    <w:rsid w:val="00A22C4D"/>
    <w:rsid w:val="00A23E27"/>
    <w:rsid w:val="00A24262"/>
    <w:rsid w:val="00A24D8B"/>
    <w:rsid w:val="00A25F8A"/>
    <w:rsid w:val="00A34609"/>
    <w:rsid w:val="00A41992"/>
    <w:rsid w:val="00A51B58"/>
    <w:rsid w:val="00A52826"/>
    <w:rsid w:val="00A55560"/>
    <w:rsid w:val="00A64332"/>
    <w:rsid w:val="00A66AC4"/>
    <w:rsid w:val="00A67B33"/>
    <w:rsid w:val="00A75AD9"/>
    <w:rsid w:val="00A809E9"/>
    <w:rsid w:val="00A83824"/>
    <w:rsid w:val="00A84141"/>
    <w:rsid w:val="00A94EAE"/>
    <w:rsid w:val="00AA09C6"/>
    <w:rsid w:val="00AA2DFC"/>
    <w:rsid w:val="00AB0491"/>
    <w:rsid w:val="00AB238D"/>
    <w:rsid w:val="00AB709F"/>
    <w:rsid w:val="00AC671F"/>
    <w:rsid w:val="00AC7DB4"/>
    <w:rsid w:val="00AD0B8E"/>
    <w:rsid w:val="00AE389A"/>
    <w:rsid w:val="00AE5D54"/>
    <w:rsid w:val="00AE6A1C"/>
    <w:rsid w:val="00AE7C9F"/>
    <w:rsid w:val="00AF3ACD"/>
    <w:rsid w:val="00B03E22"/>
    <w:rsid w:val="00B04CB4"/>
    <w:rsid w:val="00B11206"/>
    <w:rsid w:val="00B112EB"/>
    <w:rsid w:val="00B12BCD"/>
    <w:rsid w:val="00B13CE6"/>
    <w:rsid w:val="00B14F17"/>
    <w:rsid w:val="00B16179"/>
    <w:rsid w:val="00B16629"/>
    <w:rsid w:val="00B23187"/>
    <w:rsid w:val="00B2320F"/>
    <w:rsid w:val="00B24947"/>
    <w:rsid w:val="00B304C5"/>
    <w:rsid w:val="00B31866"/>
    <w:rsid w:val="00B33108"/>
    <w:rsid w:val="00B354F3"/>
    <w:rsid w:val="00B36295"/>
    <w:rsid w:val="00B41C6B"/>
    <w:rsid w:val="00B472B4"/>
    <w:rsid w:val="00B556C5"/>
    <w:rsid w:val="00B61A28"/>
    <w:rsid w:val="00B629F2"/>
    <w:rsid w:val="00B74D44"/>
    <w:rsid w:val="00B75598"/>
    <w:rsid w:val="00B80306"/>
    <w:rsid w:val="00B96830"/>
    <w:rsid w:val="00BA6785"/>
    <w:rsid w:val="00BB104A"/>
    <w:rsid w:val="00BB59E4"/>
    <w:rsid w:val="00BD2C2A"/>
    <w:rsid w:val="00BD31FD"/>
    <w:rsid w:val="00BD3240"/>
    <w:rsid w:val="00BD5BD5"/>
    <w:rsid w:val="00BD5DE8"/>
    <w:rsid w:val="00BE0E31"/>
    <w:rsid w:val="00BE719B"/>
    <w:rsid w:val="00BE7D73"/>
    <w:rsid w:val="00BF1701"/>
    <w:rsid w:val="00C0426D"/>
    <w:rsid w:val="00C04D58"/>
    <w:rsid w:val="00C12CFD"/>
    <w:rsid w:val="00C16BF5"/>
    <w:rsid w:val="00C20ECE"/>
    <w:rsid w:val="00C210D8"/>
    <w:rsid w:val="00C21FBB"/>
    <w:rsid w:val="00C244DA"/>
    <w:rsid w:val="00C24FD3"/>
    <w:rsid w:val="00C257DD"/>
    <w:rsid w:val="00C25A94"/>
    <w:rsid w:val="00C268A0"/>
    <w:rsid w:val="00C36570"/>
    <w:rsid w:val="00C43ADC"/>
    <w:rsid w:val="00C51931"/>
    <w:rsid w:val="00C51F5D"/>
    <w:rsid w:val="00C628E7"/>
    <w:rsid w:val="00C62ABF"/>
    <w:rsid w:val="00C639DE"/>
    <w:rsid w:val="00C64903"/>
    <w:rsid w:val="00C8186C"/>
    <w:rsid w:val="00C865B1"/>
    <w:rsid w:val="00C8726C"/>
    <w:rsid w:val="00C91BC4"/>
    <w:rsid w:val="00C92CDB"/>
    <w:rsid w:val="00C93619"/>
    <w:rsid w:val="00CB0A58"/>
    <w:rsid w:val="00CB2C97"/>
    <w:rsid w:val="00CB5912"/>
    <w:rsid w:val="00CE0AB1"/>
    <w:rsid w:val="00CE24F1"/>
    <w:rsid w:val="00CE4F4A"/>
    <w:rsid w:val="00CE6117"/>
    <w:rsid w:val="00CE7809"/>
    <w:rsid w:val="00CE7E82"/>
    <w:rsid w:val="00CF25EB"/>
    <w:rsid w:val="00CF3BE8"/>
    <w:rsid w:val="00D012F4"/>
    <w:rsid w:val="00D04163"/>
    <w:rsid w:val="00D11E18"/>
    <w:rsid w:val="00D316DB"/>
    <w:rsid w:val="00D32B45"/>
    <w:rsid w:val="00D34EF3"/>
    <w:rsid w:val="00D3555B"/>
    <w:rsid w:val="00D377FE"/>
    <w:rsid w:val="00D4039A"/>
    <w:rsid w:val="00D434DD"/>
    <w:rsid w:val="00D508BB"/>
    <w:rsid w:val="00D51702"/>
    <w:rsid w:val="00D65B51"/>
    <w:rsid w:val="00D70975"/>
    <w:rsid w:val="00D733E7"/>
    <w:rsid w:val="00D7495D"/>
    <w:rsid w:val="00D76584"/>
    <w:rsid w:val="00D82477"/>
    <w:rsid w:val="00D83006"/>
    <w:rsid w:val="00D93472"/>
    <w:rsid w:val="00DA249F"/>
    <w:rsid w:val="00DC01B8"/>
    <w:rsid w:val="00DC5ADC"/>
    <w:rsid w:val="00DC6150"/>
    <w:rsid w:val="00DD17B8"/>
    <w:rsid w:val="00DD33FA"/>
    <w:rsid w:val="00DE65F0"/>
    <w:rsid w:val="00DF1BE6"/>
    <w:rsid w:val="00DF243B"/>
    <w:rsid w:val="00E0341D"/>
    <w:rsid w:val="00E06587"/>
    <w:rsid w:val="00E129DF"/>
    <w:rsid w:val="00E179A9"/>
    <w:rsid w:val="00E24012"/>
    <w:rsid w:val="00E240E7"/>
    <w:rsid w:val="00E240F4"/>
    <w:rsid w:val="00E311E5"/>
    <w:rsid w:val="00E32688"/>
    <w:rsid w:val="00E363C0"/>
    <w:rsid w:val="00E43430"/>
    <w:rsid w:val="00E44A08"/>
    <w:rsid w:val="00E462CD"/>
    <w:rsid w:val="00E543F1"/>
    <w:rsid w:val="00E57CAA"/>
    <w:rsid w:val="00E601A2"/>
    <w:rsid w:val="00E60C02"/>
    <w:rsid w:val="00E61592"/>
    <w:rsid w:val="00E6684E"/>
    <w:rsid w:val="00E70DA6"/>
    <w:rsid w:val="00E80531"/>
    <w:rsid w:val="00E85972"/>
    <w:rsid w:val="00E86446"/>
    <w:rsid w:val="00E9657F"/>
    <w:rsid w:val="00EA36B0"/>
    <w:rsid w:val="00EB0FBF"/>
    <w:rsid w:val="00EB5B7C"/>
    <w:rsid w:val="00EC0320"/>
    <w:rsid w:val="00EC66C0"/>
    <w:rsid w:val="00EC6AF3"/>
    <w:rsid w:val="00ED15D5"/>
    <w:rsid w:val="00ED254C"/>
    <w:rsid w:val="00EE1BF1"/>
    <w:rsid w:val="00EE59DB"/>
    <w:rsid w:val="00EE65AB"/>
    <w:rsid w:val="00EF1775"/>
    <w:rsid w:val="00EF5929"/>
    <w:rsid w:val="00F01405"/>
    <w:rsid w:val="00F02A5C"/>
    <w:rsid w:val="00F06582"/>
    <w:rsid w:val="00F07096"/>
    <w:rsid w:val="00F25A44"/>
    <w:rsid w:val="00F33097"/>
    <w:rsid w:val="00F35AA8"/>
    <w:rsid w:val="00F36225"/>
    <w:rsid w:val="00F4772E"/>
    <w:rsid w:val="00F5799C"/>
    <w:rsid w:val="00F620A0"/>
    <w:rsid w:val="00F622D7"/>
    <w:rsid w:val="00F63701"/>
    <w:rsid w:val="00F63844"/>
    <w:rsid w:val="00F63C4C"/>
    <w:rsid w:val="00F64B6F"/>
    <w:rsid w:val="00F65C19"/>
    <w:rsid w:val="00F670D9"/>
    <w:rsid w:val="00F7665A"/>
    <w:rsid w:val="00F81FF6"/>
    <w:rsid w:val="00F8685A"/>
    <w:rsid w:val="00F87CF5"/>
    <w:rsid w:val="00F936DA"/>
    <w:rsid w:val="00FA2795"/>
    <w:rsid w:val="00FA3438"/>
    <w:rsid w:val="00FA4F62"/>
    <w:rsid w:val="00FA5B76"/>
    <w:rsid w:val="00FB2184"/>
    <w:rsid w:val="00FC4617"/>
    <w:rsid w:val="00FC529E"/>
    <w:rsid w:val="00FC6541"/>
    <w:rsid w:val="00FD2E92"/>
    <w:rsid w:val="00FD44C0"/>
    <w:rsid w:val="00FE0AAD"/>
    <w:rsid w:val="00FE7A79"/>
    <w:rsid w:val="00FF073A"/>
    <w:rsid w:val="00FF256B"/>
    <w:rsid w:val="00FF7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D542"/>
  <w15:chartTrackingRefBased/>
  <w15:docId w15:val="{7A4EC326-A734-4A94-B532-65CCD232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1F"/>
    <w:pPr>
      <w:ind w:left="720"/>
      <w:contextualSpacing/>
    </w:pPr>
  </w:style>
  <w:style w:type="paragraph" w:styleId="BalloonText">
    <w:name w:val="Balloon Text"/>
    <w:basedOn w:val="Normal"/>
    <w:link w:val="BalloonTextChar"/>
    <w:uiPriority w:val="99"/>
    <w:semiHidden/>
    <w:unhideWhenUsed/>
    <w:rsid w:val="00AE7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C9F"/>
    <w:rPr>
      <w:rFonts w:ascii="Segoe UI" w:eastAsia="Times New Roman" w:hAnsi="Segoe UI" w:cs="Segoe UI"/>
      <w:sz w:val="18"/>
      <w:szCs w:val="18"/>
    </w:rPr>
  </w:style>
  <w:style w:type="character" w:styleId="Hyperlink">
    <w:name w:val="Hyperlink"/>
    <w:basedOn w:val="DefaultParagraphFont"/>
    <w:uiPriority w:val="99"/>
    <w:unhideWhenUsed/>
    <w:rsid w:val="00277DA1"/>
    <w:rPr>
      <w:color w:val="0563C1" w:themeColor="hyperlink"/>
      <w:u w:val="single"/>
    </w:rPr>
  </w:style>
  <w:style w:type="paragraph" w:styleId="PlainText">
    <w:name w:val="Plain Text"/>
    <w:basedOn w:val="Normal"/>
    <w:link w:val="PlainTextChar"/>
    <w:uiPriority w:val="99"/>
    <w:semiHidden/>
    <w:unhideWhenUsed/>
    <w:rsid w:val="00494171"/>
    <w:rPr>
      <w:rFonts w:ascii="Helvetica" w:eastAsiaTheme="minorHAnsi" w:hAnsi="Helvetica" w:cstheme="minorBidi"/>
      <w:color w:val="0D0D0D" w:themeColor="text1" w:themeTint="F2"/>
      <w:sz w:val="28"/>
      <w:szCs w:val="21"/>
      <w:u w:color="1F4E79" w:themeColor="accent1" w:themeShade="80"/>
    </w:rPr>
  </w:style>
  <w:style w:type="character" w:customStyle="1" w:styleId="PlainTextChar">
    <w:name w:val="Plain Text Char"/>
    <w:basedOn w:val="DefaultParagraphFont"/>
    <w:link w:val="PlainText"/>
    <w:uiPriority w:val="99"/>
    <w:semiHidden/>
    <w:rsid w:val="00494171"/>
    <w:rPr>
      <w:rFonts w:ascii="Helvetica" w:hAnsi="Helvetica"/>
      <w:color w:val="0D0D0D" w:themeColor="text1" w:themeTint="F2"/>
      <w:sz w:val="28"/>
      <w:szCs w:val="21"/>
      <w:u w:color="1F4E79" w:themeColor="accent1"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750">
      <w:bodyDiv w:val="1"/>
      <w:marLeft w:val="0"/>
      <w:marRight w:val="0"/>
      <w:marTop w:val="0"/>
      <w:marBottom w:val="0"/>
      <w:divBdr>
        <w:top w:val="none" w:sz="0" w:space="0" w:color="auto"/>
        <w:left w:val="none" w:sz="0" w:space="0" w:color="auto"/>
        <w:bottom w:val="none" w:sz="0" w:space="0" w:color="auto"/>
        <w:right w:val="none" w:sz="0" w:space="0" w:color="auto"/>
      </w:divBdr>
    </w:div>
    <w:div w:id="14693884">
      <w:bodyDiv w:val="1"/>
      <w:marLeft w:val="0"/>
      <w:marRight w:val="0"/>
      <w:marTop w:val="0"/>
      <w:marBottom w:val="0"/>
      <w:divBdr>
        <w:top w:val="none" w:sz="0" w:space="0" w:color="auto"/>
        <w:left w:val="none" w:sz="0" w:space="0" w:color="auto"/>
        <w:bottom w:val="none" w:sz="0" w:space="0" w:color="auto"/>
        <w:right w:val="none" w:sz="0" w:space="0" w:color="auto"/>
      </w:divBdr>
    </w:div>
    <w:div w:id="243149586">
      <w:bodyDiv w:val="1"/>
      <w:marLeft w:val="0"/>
      <w:marRight w:val="0"/>
      <w:marTop w:val="0"/>
      <w:marBottom w:val="0"/>
      <w:divBdr>
        <w:top w:val="none" w:sz="0" w:space="0" w:color="auto"/>
        <w:left w:val="none" w:sz="0" w:space="0" w:color="auto"/>
        <w:bottom w:val="none" w:sz="0" w:space="0" w:color="auto"/>
        <w:right w:val="none" w:sz="0" w:space="0" w:color="auto"/>
      </w:divBdr>
    </w:div>
    <w:div w:id="343560286">
      <w:bodyDiv w:val="1"/>
      <w:marLeft w:val="0"/>
      <w:marRight w:val="0"/>
      <w:marTop w:val="0"/>
      <w:marBottom w:val="0"/>
      <w:divBdr>
        <w:top w:val="none" w:sz="0" w:space="0" w:color="auto"/>
        <w:left w:val="none" w:sz="0" w:space="0" w:color="auto"/>
        <w:bottom w:val="none" w:sz="0" w:space="0" w:color="auto"/>
        <w:right w:val="none" w:sz="0" w:space="0" w:color="auto"/>
      </w:divBdr>
    </w:div>
    <w:div w:id="373311173">
      <w:bodyDiv w:val="1"/>
      <w:marLeft w:val="0"/>
      <w:marRight w:val="0"/>
      <w:marTop w:val="0"/>
      <w:marBottom w:val="0"/>
      <w:divBdr>
        <w:top w:val="none" w:sz="0" w:space="0" w:color="auto"/>
        <w:left w:val="none" w:sz="0" w:space="0" w:color="auto"/>
        <w:bottom w:val="none" w:sz="0" w:space="0" w:color="auto"/>
        <w:right w:val="none" w:sz="0" w:space="0" w:color="auto"/>
      </w:divBdr>
    </w:div>
    <w:div w:id="748886617">
      <w:bodyDiv w:val="1"/>
      <w:marLeft w:val="0"/>
      <w:marRight w:val="0"/>
      <w:marTop w:val="0"/>
      <w:marBottom w:val="0"/>
      <w:divBdr>
        <w:top w:val="none" w:sz="0" w:space="0" w:color="auto"/>
        <w:left w:val="none" w:sz="0" w:space="0" w:color="auto"/>
        <w:bottom w:val="none" w:sz="0" w:space="0" w:color="auto"/>
        <w:right w:val="none" w:sz="0" w:space="0" w:color="auto"/>
      </w:divBdr>
    </w:div>
    <w:div w:id="883638276">
      <w:bodyDiv w:val="1"/>
      <w:marLeft w:val="0"/>
      <w:marRight w:val="0"/>
      <w:marTop w:val="0"/>
      <w:marBottom w:val="0"/>
      <w:divBdr>
        <w:top w:val="none" w:sz="0" w:space="0" w:color="auto"/>
        <w:left w:val="none" w:sz="0" w:space="0" w:color="auto"/>
        <w:bottom w:val="none" w:sz="0" w:space="0" w:color="auto"/>
        <w:right w:val="none" w:sz="0" w:space="0" w:color="auto"/>
      </w:divBdr>
    </w:div>
    <w:div w:id="902643945">
      <w:bodyDiv w:val="1"/>
      <w:marLeft w:val="0"/>
      <w:marRight w:val="0"/>
      <w:marTop w:val="0"/>
      <w:marBottom w:val="0"/>
      <w:divBdr>
        <w:top w:val="none" w:sz="0" w:space="0" w:color="auto"/>
        <w:left w:val="none" w:sz="0" w:space="0" w:color="auto"/>
        <w:bottom w:val="none" w:sz="0" w:space="0" w:color="auto"/>
        <w:right w:val="none" w:sz="0" w:space="0" w:color="auto"/>
      </w:divBdr>
    </w:div>
    <w:div w:id="996155370">
      <w:bodyDiv w:val="1"/>
      <w:marLeft w:val="0"/>
      <w:marRight w:val="0"/>
      <w:marTop w:val="0"/>
      <w:marBottom w:val="0"/>
      <w:divBdr>
        <w:top w:val="none" w:sz="0" w:space="0" w:color="auto"/>
        <w:left w:val="none" w:sz="0" w:space="0" w:color="auto"/>
        <w:bottom w:val="none" w:sz="0" w:space="0" w:color="auto"/>
        <w:right w:val="none" w:sz="0" w:space="0" w:color="auto"/>
      </w:divBdr>
    </w:div>
    <w:div w:id="1279331492">
      <w:bodyDiv w:val="1"/>
      <w:marLeft w:val="0"/>
      <w:marRight w:val="0"/>
      <w:marTop w:val="0"/>
      <w:marBottom w:val="0"/>
      <w:divBdr>
        <w:top w:val="none" w:sz="0" w:space="0" w:color="auto"/>
        <w:left w:val="none" w:sz="0" w:space="0" w:color="auto"/>
        <w:bottom w:val="none" w:sz="0" w:space="0" w:color="auto"/>
        <w:right w:val="none" w:sz="0" w:space="0" w:color="auto"/>
      </w:divBdr>
    </w:div>
    <w:div w:id="1461144970">
      <w:bodyDiv w:val="1"/>
      <w:marLeft w:val="0"/>
      <w:marRight w:val="0"/>
      <w:marTop w:val="0"/>
      <w:marBottom w:val="0"/>
      <w:divBdr>
        <w:top w:val="none" w:sz="0" w:space="0" w:color="auto"/>
        <w:left w:val="none" w:sz="0" w:space="0" w:color="auto"/>
        <w:bottom w:val="none" w:sz="0" w:space="0" w:color="auto"/>
        <w:right w:val="none" w:sz="0" w:space="0" w:color="auto"/>
      </w:divBdr>
    </w:div>
    <w:div w:id="1503163113">
      <w:bodyDiv w:val="1"/>
      <w:marLeft w:val="0"/>
      <w:marRight w:val="0"/>
      <w:marTop w:val="0"/>
      <w:marBottom w:val="0"/>
      <w:divBdr>
        <w:top w:val="none" w:sz="0" w:space="0" w:color="auto"/>
        <w:left w:val="none" w:sz="0" w:space="0" w:color="auto"/>
        <w:bottom w:val="none" w:sz="0" w:space="0" w:color="auto"/>
        <w:right w:val="none" w:sz="0" w:space="0" w:color="auto"/>
      </w:divBdr>
    </w:div>
    <w:div w:id="2079592480">
      <w:bodyDiv w:val="1"/>
      <w:marLeft w:val="0"/>
      <w:marRight w:val="0"/>
      <w:marTop w:val="0"/>
      <w:marBottom w:val="0"/>
      <w:divBdr>
        <w:top w:val="none" w:sz="0" w:space="0" w:color="auto"/>
        <w:left w:val="none" w:sz="0" w:space="0" w:color="auto"/>
        <w:bottom w:val="none" w:sz="0" w:space="0" w:color="auto"/>
        <w:right w:val="none" w:sz="0" w:space="0" w:color="auto"/>
      </w:divBdr>
    </w:div>
    <w:div w:id="2118333854">
      <w:bodyDiv w:val="1"/>
      <w:marLeft w:val="0"/>
      <w:marRight w:val="0"/>
      <w:marTop w:val="0"/>
      <w:marBottom w:val="0"/>
      <w:divBdr>
        <w:top w:val="none" w:sz="0" w:space="0" w:color="auto"/>
        <w:left w:val="none" w:sz="0" w:space="0" w:color="auto"/>
        <w:bottom w:val="none" w:sz="0" w:space="0" w:color="auto"/>
        <w:right w:val="none" w:sz="0" w:space="0" w:color="auto"/>
      </w:divBdr>
    </w:div>
    <w:div w:id="214519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0D516-E4DE-48C0-831E-0E97C3B66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 Heenan</cp:lastModifiedBy>
  <cp:revision>28</cp:revision>
  <cp:lastPrinted>2022-09-13T18:01:00Z</cp:lastPrinted>
  <dcterms:created xsi:type="dcterms:W3CDTF">2022-10-11T17:47:00Z</dcterms:created>
  <dcterms:modified xsi:type="dcterms:W3CDTF">2022-11-02T17:56:00Z</dcterms:modified>
</cp:coreProperties>
</file>