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A6C8" w14:textId="77777777" w:rsidR="00421C59" w:rsidRPr="00421C59" w:rsidRDefault="00D5170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C91BC4" w:rsidRPr="00421C59">
        <w:rPr>
          <w:b/>
          <w:bCs/>
          <w:sz w:val="36"/>
          <w:szCs w:val="36"/>
        </w:rPr>
        <w:t>TIDIOUTE BOROUGH COUNCIL</w:t>
      </w:r>
    </w:p>
    <w:p w14:paraId="3C8D21EB" w14:textId="7705DB27" w:rsidR="00C91BC4" w:rsidRPr="00421C59" w:rsidRDefault="00D5170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C91BC4" w:rsidRPr="00421C59">
        <w:rPr>
          <w:b/>
          <w:bCs/>
          <w:sz w:val="36"/>
          <w:szCs w:val="36"/>
        </w:rPr>
        <w:t>MEETING</w:t>
      </w:r>
      <w:r w:rsidR="009470F5">
        <w:rPr>
          <w:b/>
          <w:bCs/>
          <w:sz w:val="36"/>
          <w:szCs w:val="36"/>
        </w:rPr>
        <w:t xml:space="preserve"> </w:t>
      </w:r>
      <w:r w:rsidR="009470F5" w:rsidRPr="00421C59">
        <w:rPr>
          <w:b/>
          <w:bCs/>
          <w:sz w:val="36"/>
          <w:szCs w:val="36"/>
        </w:rPr>
        <w:t>AGENDA</w:t>
      </w:r>
    </w:p>
    <w:p w14:paraId="03DF688E" w14:textId="7D314C5E" w:rsidR="00854F00" w:rsidRDefault="00D5170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5E4993">
        <w:rPr>
          <w:b/>
          <w:bCs/>
          <w:sz w:val="36"/>
          <w:szCs w:val="36"/>
        </w:rPr>
        <w:t>SEPTEMBER 14</w:t>
      </w:r>
      <w:r w:rsidR="00A64332">
        <w:rPr>
          <w:b/>
          <w:bCs/>
          <w:sz w:val="36"/>
          <w:szCs w:val="36"/>
        </w:rPr>
        <w:t>,</w:t>
      </w:r>
      <w:r w:rsidR="009470F5">
        <w:rPr>
          <w:b/>
          <w:bCs/>
          <w:sz w:val="36"/>
          <w:szCs w:val="36"/>
        </w:rPr>
        <w:t xml:space="preserve"> 202</w:t>
      </w:r>
      <w:r w:rsidR="00854F00">
        <w:rPr>
          <w:b/>
          <w:bCs/>
          <w:sz w:val="36"/>
          <w:szCs w:val="36"/>
        </w:rPr>
        <w:t>1</w:t>
      </w:r>
    </w:p>
    <w:p w14:paraId="562667C0" w14:textId="1A671091" w:rsidR="00FD2E92" w:rsidRDefault="00FD2E9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p w14:paraId="5348A040" w14:textId="07E96008" w:rsidR="005E4993" w:rsidRDefault="005E4993" w:rsidP="005E4993">
      <w:pPr>
        <w:numPr>
          <w:ilvl w:val="0"/>
          <w:numId w:val="5"/>
        </w:numPr>
        <w:tabs>
          <w:tab w:val="clear" w:pos="990"/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Call to Order</w:t>
      </w:r>
      <w:r>
        <w:rPr>
          <w:sz w:val="26"/>
          <w:szCs w:val="26"/>
        </w:rPr>
        <w:t xml:space="preserve"> (by President Henry O. Brown)</w:t>
      </w:r>
    </w:p>
    <w:p w14:paraId="24389A15" w14:textId="77777777" w:rsidR="005E4993" w:rsidRDefault="005E4993" w:rsidP="005E4993">
      <w:pPr>
        <w:numPr>
          <w:ilvl w:val="0"/>
          <w:numId w:val="5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Pledge of Allegiance</w:t>
      </w:r>
    </w:p>
    <w:p w14:paraId="2A7BE183" w14:textId="77777777" w:rsidR="005E4993" w:rsidRDefault="005E4993" w:rsidP="005E4993">
      <w:pPr>
        <w:numPr>
          <w:ilvl w:val="0"/>
          <w:numId w:val="5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Roll Call </w:t>
      </w:r>
      <w:r>
        <w:rPr>
          <w:bCs/>
          <w:sz w:val="26"/>
          <w:szCs w:val="26"/>
        </w:rPr>
        <w:t>(taken by the Office Manager)</w:t>
      </w:r>
    </w:p>
    <w:p w14:paraId="6D8715CF" w14:textId="6EB81397" w:rsidR="005E4993" w:rsidRDefault="005E4993" w:rsidP="005E4993">
      <w:pPr>
        <w:numPr>
          <w:ilvl w:val="0"/>
          <w:numId w:val="5"/>
        </w:numPr>
        <w:tabs>
          <w:tab w:val="clear" w:pos="990"/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Public Comment</w:t>
      </w:r>
      <w:r>
        <w:rPr>
          <w:sz w:val="26"/>
          <w:szCs w:val="26"/>
        </w:rPr>
        <w:t xml:space="preserve"> - (Time may be restricted by Council)</w:t>
      </w:r>
    </w:p>
    <w:p w14:paraId="12B23F58" w14:textId="77777777" w:rsidR="00CE4F4A" w:rsidRDefault="005E4993" w:rsidP="00CE4F4A">
      <w:pPr>
        <w:ind w:left="720"/>
        <w:rPr>
          <w:sz w:val="26"/>
          <w:szCs w:val="26"/>
        </w:rPr>
      </w:pPr>
      <w:r>
        <w:rPr>
          <w:b/>
          <w:sz w:val="26"/>
          <w:szCs w:val="26"/>
        </w:rPr>
        <w:t>Approvals:</w:t>
      </w:r>
      <w:r w:rsidR="00CE4F4A">
        <w:rPr>
          <w:b/>
          <w:sz w:val="26"/>
          <w:szCs w:val="26"/>
        </w:rPr>
        <w:t xml:space="preserve">  </w:t>
      </w:r>
      <w:r w:rsidR="00CE4F4A">
        <w:rPr>
          <w:sz w:val="26"/>
          <w:szCs w:val="26"/>
        </w:rPr>
        <w:t>Minutes of the prior quarterly meeting held November 16, 2020. Minutes of the prior meetings – Regular meeting, Approve Treasurers Report and pay the bills.</w:t>
      </w:r>
    </w:p>
    <w:p w14:paraId="09988DBD" w14:textId="5BFF705A" w:rsidR="00CE4F4A" w:rsidRDefault="00CE4F4A" w:rsidP="005E4993">
      <w:pPr>
        <w:numPr>
          <w:ilvl w:val="0"/>
          <w:numId w:val="5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Mayors Report:</w:t>
      </w:r>
      <w:r w:rsidR="00F63844">
        <w:rPr>
          <w:b/>
          <w:sz w:val="26"/>
          <w:szCs w:val="26"/>
        </w:rPr>
        <w:t xml:space="preserve"> </w:t>
      </w:r>
      <w:r w:rsidR="00F63844" w:rsidRPr="00F63844">
        <w:rPr>
          <w:bCs/>
          <w:sz w:val="26"/>
          <w:szCs w:val="26"/>
        </w:rPr>
        <w:t>Schedule Trick or Treat hours</w:t>
      </w:r>
    </w:p>
    <w:p w14:paraId="1F53C7D4" w14:textId="46241979" w:rsidR="00CE4F4A" w:rsidRDefault="00CE4F4A" w:rsidP="005E4993">
      <w:pPr>
        <w:numPr>
          <w:ilvl w:val="0"/>
          <w:numId w:val="5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Code Enforcement: </w:t>
      </w:r>
    </w:p>
    <w:p w14:paraId="71F2149D" w14:textId="131C873C" w:rsidR="00CE4F4A" w:rsidRDefault="00CE4F4A" w:rsidP="005E4993">
      <w:pPr>
        <w:numPr>
          <w:ilvl w:val="0"/>
          <w:numId w:val="5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Maintenance Report:</w:t>
      </w:r>
    </w:p>
    <w:p w14:paraId="487CD0A7" w14:textId="5A688BE5" w:rsidR="00CE4F4A" w:rsidRPr="002E40DB" w:rsidRDefault="00CE4F4A" w:rsidP="005E4993">
      <w:pPr>
        <w:numPr>
          <w:ilvl w:val="0"/>
          <w:numId w:val="5"/>
        </w:numPr>
        <w:tabs>
          <w:tab w:val="clear" w:pos="990"/>
          <w:tab w:val="num" w:pos="810"/>
        </w:tabs>
        <w:ind w:left="810"/>
        <w:rPr>
          <w:bCs/>
          <w:sz w:val="26"/>
          <w:szCs w:val="26"/>
        </w:rPr>
      </w:pPr>
      <w:r>
        <w:rPr>
          <w:b/>
          <w:sz w:val="26"/>
          <w:szCs w:val="26"/>
        </w:rPr>
        <w:t>Committee Reports:</w:t>
      </w:r>
      <w:r w:rsidR="002E40DB">
        <w:rPr>
          <w:b/>
          <w:sz w:val="26"/>
          <w:szCs w:val="26"/>
        </w:rPr>
        <w:t xml:space="preserve"> </w:t>
      </w:r>
      <w:r w:rsidR="002E40DB" w:rsidRPr="002E40DB">
        <w:rPr>
          <w:bCs/>
          <w:sz w:val="26"/>
          <w:szCs w:val="26"/>
        </w:rPr>
        <w:t>Personnel Committee</w:t>
      </w:r>
      <w:r w:rsidR="00882582">
        <w:rPr>
          <w:bCs/>
          <w:sz w:val="26"/>
          <w:szCs w:val="26"/>
        </w:rPr>
        <w:t>; Finance committee-schedule budget meeting</w:t>
      </w:r>
      <w:r w:rsidRPr="002E40DB">
        <w:rPr>
          <w:bCs/>
          <w:sz w:val="26"/>
          <w:szCs w:val="26"/>
        </w:rPr>
        <w:t xml:space="preserve">  </w:t>
      </w:r>
    </w:p>
    <w:p w14:paraId="54D88825" w14:textId="77777777" w:rsidR="005E4993" w:rsidRPr="002E40DB" w:rsidRDefault="005E4993" w:rsidP="005E4993">
      <w:pPr>
        <w:pStyle w:val="ListParagraph"/>
        <w:ind w:left="810"/>
        <w:rPr>
          <w:bCs/>
          <w:sz w:val="26"/>
          <w:szCs w:val="26"/>
        </w:rPr>
      </w:pPr>
      <w:r w:rsidRPr="002E40DB">
        <w:rPr>
          <w:bCs/>
          <w:sz w:val="26"/>
          <w:szCs w:val="26"/>
        </w:rPr>
        <w:t xml:space="preserve"> </w:t>
      </w:r>
    </w:p>
    <w:p w14:paraId="11EBD5E6" w14:textId="77777777" w:rsidR="005E4993" w:rsidRDefault="005E4993" w:rsidP="005E4993">
      <w:pPr>
        <w:numPr>
          <w:ilvl w:val="0"/>
          <w:numId w:val="5"/>
        </w:numPr>
        <w:tabs>
          <w:tab w:val="clear" w:pos="990"/>
          <w:tab w:val="num" w:pos="810"/>
        </w:tabs>
        <w:ind w:left="81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New and Old Business</w:t>
      </w:r>
    </w:p>
    <w:p w14:paraId="1F79A5F5" w14:textId="01055BBB" w:rsidR="005E4993" w:rsidRDefault="005E4993" w:rsidP="005E4993">
      <w:pPr>
        <w:pStyle w:val="ListParagraph"/>
        <w:numPr>
          <w:ilvl w:val="0"/>
          <w:numId w:val="6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Pennvest Loan application was approved for the Authority.</w:t>
      </w:r>
    </w:p>
    <w:p w14:paraId="18E073D6" w14:textId="7A0B3F4C" w:rsidR="005E4993" w:rsidRPr="005E4993" w:rsidRDefault="005E4993" w:rsidP="005E4993">
      <w:pPr>
        <w:pStyle w:val="ListParagraph"/>
        <w:numPr>
          <w:ilvl w:val="0"/>
          <w:numId w:val="6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Todd Patterson complained of dog waste at the boat launch. Offered to donate a hundred or two hundred dollars to purchase a dog waste bag dispenser to place at the boat launch.  </w:t>
      </w:r>
    </w:p>
    <w:p w14:paraId="1C884EE8" w14:textId="0FAD9C03" w:rsidR="005E4993" w:rsidRDefault="005E4993" w:rsidP="005E4993">
      <w:pPr>
        <w:pStyle w:val="ListParagraph"/>
        <w:numPr>
          <w:ilvl w:val="0"/>
          <w:numId w:val="6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Tidioute Heart &amp; Soul would like permission to place a bulletin board at the entrance of the Bike/Hike trail</w:t>
      </w:r>
      <w:r w:rsidR="00387F9D">
        <w:rPr>
          <w:bCs/>
          <w:sz w:val="26"/>
          <w:szCs w:val="26"/>
        </w:rPr>
        <w:t xml:space="preserve"> and seek permission for the boat launch</w:t>
      </w:r>
      <w:r>
        <w:rPr>
          <w:bCs/>
          <w:sz w:val="26"/>
          <w:szCs w:val="26"/>
        </w:rPr>
        <w:t xml:space="preserve">.   </w:t>
      </w:r>
    </w:p>
    <w:p w14:paraId="75C88552" w14:textId="25E4A5C6" w:rsidR="005E4993" w:rsidRPr="008876E6" w:rsidRDefault="005E4993" w:rsidP="005E4993">
      <w:pPr>
        <w:pStyle w:val="ListParagraph"/>
        <w:numPr>
          <w:ilvl w:val="0"/>
          <w:numId w:val="6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Approval needed for the Minimum Municipal Obligation of $18200.00 for the employee pension plan for 2022.</w:t>
      </w:r>
    </w:p>
    <w:p w14:paraId="4FB8519B" w14:textId="4A54304B" w:rsidR="008876E6" w:rsidRPr="00133138" w:rsidRDefault="008876E6" w:rsidP="005E4993">
      <w:pPr>
        <w:pStyle w:val="ListParagraph"/>
        <w:numPr>
          <w:ilvl w:val="0"/>
          <w:numId w:val="6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Permission to seek a donation collection dumpster from Goodwill to place at the Borough Garage.  </w:t>
      </w:r>
    </w:p>
    <w:p w14:paraId="19502033" w14:textId="77777777" w:rsidR="0090278B" w:rsidRPr="0090278B" w:rsidRDefault="00133138" w:rsidP="005E4993">
      <w:pPr>
        <w:pStyle w:val="ListParagraph"/>
        <w:numPr>
          <w:ilvl w:val="0"/>
          <w:numId w:val="6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Insurance claim filed for damage done to playground at boat launch when a large tree fell.  We have a $1,000.00 deductible. </w:t>
      </w:r>
    </w:p>
    <w:p w14:paraId="4BB8D934" w14:textId="77777777" w:rsidR="007F15C6" w:rsidRPr="007F15C6" w:rsidRDefault="0090278B" w:rsidP="005E4993">
      <w:pPr>
        <w:pStyle w:val="ListParagraph"/>
        <w:numPr>
          <w:ilvl w:val="0"/>
          <w:numId w:val="6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Renewal of domain registry of Tidioute.org is due.  Best value is 5 year term for $190.00 or 1 year for $50.00, 2 years for $90.00; Tidioute.net and Tidioute.info is also available. </w:t>
      </w:r>
    </w:p>
    <w:p w14:paraId="58F9735E" w14:textId="77777777" w:rsidR="008113B8" w:rsidRPr="008113B8" w:rsidRDefault="007F15C6" w:rsidP="005E4993">
      <w:pPr>
        <w:pStyle w:val="ListParagraph"/>
        <w:numPr>
          <w:ilvl w:val="0"/>
          <w:numId w:val="6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Permission to write and submit grant application for Benner Park playground and pavilion.  </w:t>
      </w:r>
      <w:r w:rsidR="0090278B">
        <w:rPr>
          <w:bCs/>
          <w:sz w:val="26"/>
          <w:szCs w:val="26"/>
        </w:rPr>
        <w:t xml:space="preserve"> </w:t>
      </w:r>
    </w:p>
    <w:p w14:paraId="35175439" w14:textId="77777777" w:rsidR="008E267A" w:rsidRPr="008E267A" w:rsidRDefault="008113B8" w:rsidP="005E4993">
      <w:pPr>
        <w:pStyle w:val="ListParagraph"/>
        <w:numPr>
          <w:ilvl w:val="0"/>
          <w:numId w:val="6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Permission to attend Hi Ed classes for fundraising and attracting and keeping volunteers, October 6</w:t>
      </w:r>
      <w:r w:rsidRPr="008113B8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 xml:space="preserve"> &amp; 20</w:t>
      </w:r>
      <w:r w:rsidRPr="008113B8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 xml:space="preserve">.  </w:t>
      </w:r>
    </w:p>
    <w:p w14:paraId="1ACD83F1" w14:textId="522383DC" w:rsidR="00133138" w:rsidRDefault="008E267A" w:rsidP="005E4993">
      <w:pPr>
        <w:pStyle w:val="ListParagraph"/>
        <w:numPr>
          <w:ilvl w:val="0"/>
          <w:numId w:val="6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Any comments or correction to the noise ordinance previously given to each member?  Permission to proceed by sending copy to our solicitor.  </w:t>
      </w:r>
      <w:r w:rsidR="00133138">
        <w:rPr>
          <w:bCs/>
          <w:sz w:val="26"/>
          <w:szCs w:val="26"/>
        </w:rPr>
        <w:t xml:space="preserve"> </w:t>
      </w:r>
    </w:p>
    <w:p w14:paraId="28AF9DEA" w14:textId="77777777" w:rsidR="005E4993" w:rsidRDefault="005E4993" w:rsidP="005E4993">
      <w:pPr>
        <w:rPr>
          <w:b/>
          <w:sz w:val="26"/>
          <w:szCs w:val="26"/>
          <w:u w:val="single"/>
        </w:rPr>
      </w:pPr>
    </w:p>
    <w:p w14:paraId="7449EF0C" w14:textId="77777777" w:rsidR="005E4993" w:rsidRDefault="005E4993" w:rsidP="005E4993">
      <w:pPr>
        <w:pStyle w:val="ListParagraph"/>
        <w:numPr>
          <w:ilvl w:val="0"/>
          <w:numId w:val="5"/>
        </w:numPr>
        <w:tabs>
          <w:tab w:val="clear" w:pos="990"/>
          <w:tab w:val="num" w:pos="810"/>
        </w:tabs>
        <w:ind w:left="81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Correspondence</w:t>
      </w:r>
    </w:p>
    <w:p w14:paraId="5364A5C8" w14:textId="70282FB9" w:rsidR="005E4993" w:rsidRDefault="005E4993" w:rsidP="005E4993">
      <w:pPr>
        <w:pStyle w:val="ListParagraph"/>
        <w:numPr>
          <w:ilvl w:val="0"/>
          <w:numId w:val="7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lastRenderedPageBreak/>
        <w:t xml:space="preserve">Benner Park – Lions Club agreed to pay for entire purchase of metal carport which has been ordered.  Old structure was torn down by volunteer for lumber. </w:t>
      </w:r>
    </w:p>
    <w:p w14:paraId="5738BE66" w14:textId="349FE683" w:rsidR="005E4993" w:rsidRPr="00F670D9" w:rsidRDefault="005E4993" w:rsidP="005E4993">
      <w:pPr>
        <w:pStyle w:val="ListParagraph"/>
        <w:numPr>
          <w:ilvl w:val="0"/>
          <w:numId w:val="7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Traffic study on Campbell and McCauley Hill roads by E&amp;M Engineering complete.  Next step is to involve our attorney; permission to do so needed. </w:t>
      </w:r>
    </w:p>
    <w:p w14:paraId="36ED399B" w14:textId="7C61DAD1" w:rsidR="005E4993" w:rsidRDefault="005E4993" w:rsidP="005E4993">
      <w:pPr>
        <w:pStyle w:val="ListParagraph"/>
        <w:numPr>
          <w:ilvl w:val="0"/>
          <w:numId w:val="7"/>
        </w:numPr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 xml:space="preserve">Changes to the Sunshine Law </w:t>
      </w:r>
      <w:r w:rsidR="00387F9D">
        <w:rPr>
          <w:bCs/>
          <w:sz w:val="26"/>
          <w:szCs w:val="26"/>
          <w:u w:val="single"/>
        </w:rPr>
        <w:t>went</w:t>
      </w:r>
      <w:r>
        <w:rPr>
          <w:bCs/>
          <w:sz w:val="26"/>
          <w:szCs w:val="26"/>
          <w:u w:val="single"/>
        </w:rPr>
        <w:t xml:space="preserve"> into effect August 29, 2021.  Must post agenda 24 hours prior to the meeting and only items on the agenda can be discussed with a few exceptions.  </w:t>
      </w:r>
    </w:p>
    <w:p w14:paraId="45C7AE06" w14:textId="3E4F2AFE" w:rsidR="005E4993" w:rsidRDefault="005E4993" w:rsidP="005E4993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No applicants in response to the advertisement for part time maintenance laborer.</w:t>
      </w:r>
    </w:p>
    <w:p w14:paraId="4889533D" w14:textId="77777777" w:rsidR="00663336" w:rsidRDefault="00663336" w:rsidP="005E4993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Thank you, letters sent to Hotel Tidioute, J. Lauren Interior Design, and TCCS for improvements to their properties within the business district.  </w:t>
      </w:r>
    </w:p>
    <w:p w14:paraId="19F884EE" w14:textId="77777777" w:rsidR="00387F9D" w:rsidRDefault="00663336" w:rsidP="005E4993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Letter of support from Council written seeking grocery delivery service in our community. Project untaken by Tidioute Heart &amp; Soul.  </w:t>
      </w:r>
    </w:p>
    <w:p w14:paraId="64D9B9D1" w14:textId="77777777" w:rsidR="002B4A03" w:rsidRDefault="00387F9D" w:rsidP="005E4993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Shrubs removed and replaced in front of the Borough Office.</w:t>
      </w:r>
    </w:p>
    <w:p w14:paraId="7E313434" w14:textId="09EAF8D5" w:rsidR="00663336" w:rsidRPr="002B4A03" w:rsidRDefault="002B4A03" w:rsidP="005E4993">
      <w:pPr>
        <w:pStyle w:val="ListParagraph"/>
        <w:numPr>
          <w:ilvl w:val="0"/>
          <w:numId w:val="7"/>
        </w:numPr>
        <w:rPr>
          <w:bCs/>
          <w:sz w:val="26"/>
          <w:szCs w:val="26"/>
          <w:u w:val="single"/>
        </w:rPr>
      </w:pPr>
      <w:r w:rsidRPr="002B4A03">
        <w:rPr>
          <w:bCs/>
          <w:sz w:val="26"/>
          <w:szCs w:val="26"/>
          <w:u w:val="single"/>
        </w:rPr>
        <w:t xml:space="preserve">Proposed abandoned vehicle ordinance given to each member for review and comment.   </w:t>
      </w:r>
      <w:r w:rsidR="00387F9D" w:rsidRPr="002B4A03">
        <w:rPr>
          <w:bCs/>
          <w:sz w:val="26"/>
          <w:szCs w:val="26"/>
          <w:u w:val="single"/>
        </w:rPr>
        <w:t xml:space="preserve"> </w:t>
      </w:r>
      <w:r w:rsidR="00663336" w:rsidRPr="002B4A03">
        <w:rPr>
          <w:bCs/>
          <w:sz w:val="26"/>
          <w:szCs w:val="26"/>
          <w:u w:val="single"/>
        </w:rPr>
        <w:t xml:space="preserve">   </w:t>
      </w:r>
    </w:p>
    <w:p w14:paraId="186BF74C" w14:textId="77777777" w:rsidR="005E4993" w:rsidRDefault="005E4993" w:rsidP="005E4993">
      <w:pPr>
        <w:pStyle w:val="ListParagraph"/>
        <w:ind w:left="810"/>
        <w:rPr>
          <w:b/>
          <w:sz w:val="26"/>
          <w:szCs w:val="26"/>
          <w:u w:val="single"/>
        </w:rPr>
      </w:pPr>
    </w:p>
    <w:p w14:paraId="00FACD4B" w14:textId="77777777" w:rsidR="005E4993" w:rsidRDefault="005E4993" w:rsidP="005E4993">
      <w:pPr>
        <w:numPr>
          <w:ilvl w:val="0"/>
          <w:numId w:val="5"/>
        </w:numPr>
        <w:tabs>
          <w:tab w:val="clear" w:pos="990"/>
          <w:tab w:val="num" w:pos="810"/>
        </w:tabs>
        <w:ind w:left="1080"/>
        <w:rPr>
          <w:sz w:val="26"/>
          <w:szCs w:val="26"/>
        </w:rPr>
      </w:pPr>
      <w:r>
        <w:rPr>
          <w:b/>
          <w:sz w:val="26"/>
          <w:szCs w:val="26"/>
        </w:rPr>
        <w:t>Adjournment</w:t>
      </w:r>
    </w:p>
    <w:p w14:paraId="30A26FF1" w14:textId="77777777" w:rsidR="005E4993" w:rsidRDefault="005E4993" w:rsidP="005E4993">
      <w:pPr>
        <w:tabs>
          <w:tab w:val="left" w:pos="270"/>
        </w:tabs>
        <w:ind w:left="-720" w:hanging="1260"/>
        <w:rPr>
          <w:bCs/>
          <w:sz w:val="28"/>
          <w:szCs w:val="28"/>
        </w:rPr>
      </w:pPr>
    </w:p>
    <w:p w14:paraId="62AD4525" w14:textId="77777777" w:rsidR="005E4993" w:rsidRDefault="005E4993" w:rsidP="005E4993">
      <w:pPr>
        <w:tabs>
          <w:tab w:val="left" w:pos="270"/>
        </w:tabs>
        <w:ind w:left="-720" w:hanging="1260"/>
        <w:rPr>
          <w:bCs/>
          <w:sz w:val="28"/>
          <w:szCs w:val="28"/>
        </w:rPr>
      </w:pPr>
    </w:p>
    <w:p w14:paraId="2C42848E" w14:textId="77777777" w:rsidR="005E4993" w:rsidRDefault="005E4993" w:rsidP="005E4993">
      <w:pPr>
        <w:tabs>
          <w:tab w:val="left" w:pos="270"/>
        </w:tabs>
        <w:ind w:left="-810"/>
        <w:rPr>
          <w:bCs/>
          <w:sz w:val="28"/>
          <w:szCs w:val="28"/>
        </w:rPr>
      </w:pPr>
    </w:p>
    <w:p w14:paraId="0EE41128" w14:textId="77777777" w:rsidR="005E4993" w:rsidRDefault="005E4993" w:rsidP="005E4993">
      <w:pPr>
        <w:tabs>
          <w:tab w:val="left" w:pos="270"/>
        </w:tabs>
        <w:ind w:left="-810"/>
        <w:rPr>
          <w:bCs/>
          <w:sz w:val="28"/>
          <w:szCs w:val="28"/>
        </w:rPr>
      </w:pPr>
    </w:p>
    <w:p w14:paraId="5E72EFA4" w14:textId="77777777" w:rsidR="005E4993" w:rsidRDefault="005E4993" w:rsidP="005E4993"/>
    <w:p w14:paraId="7EF3523B" w14:textId="7A6044AF" w:rsidR="00FD2E92" w:rsidRDefault="00FD2E92" w:rsidP="005E4993">
      <w:pPr>
        <w:tabs>
          <w:tab w:val="left" w:pos="270"/>
        </w:tabs>
        <w:ind w:left="-720" w:hanging="1260"/>
        <w:rPr>
          <w:b/>
          <w:bCs/>
          <w:sz w:val="36"/>
          <w:szCs w:val="36"/>
        </w:rPr>
      </w:pPr>
    </w:p>
    <w:p w14:paraId="68CA71D7" w14:textId="77777777" w:rsidR="0075178F" w:rsidRDefault="0075178F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sectPr w:rsidR="0075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74E"/>
    <w:multiLevelType w:val="hybridMultilevel"/>
    <w:tmpl w:val="3BD4AA5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7165552"/>
    <w:multiLevelType w:val="hybridMultilevel"/>
    <w:tmpl w:val="E62CAB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BD146BC"/>
    <w:multiLevelType w:val="hybridMultilevel"/>
    <w:tmpl w:val="9558E80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hint="default"/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77A7C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F49426F"/>
    <w:multiLevelType w:val="hybridMultilevel"/>
    <w:tmpl w:val="A2A4FBB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F27E8B"/>
    <w:multiLevelType w:val="hybridMultilevel"/>
    <w:tmpl w:val="56E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806D9"/>
    <w:multiLevelType w:val="hybridMultilevel"/>
    <w:tmpl w:val="A746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8499E"/>
    <w:multiLevelType w:val="hybridMultilevel"/>
    <w:tmpl w:val="D5804A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4CF17A4"/>
    <w:multiLevelType w:val="hybridMultilevel"/>
    <w:tmpl w:val="36BAC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C4"/>
    <w:rsid w:val="00003852"/>
    <w:rsid w:val="000063F5"/>
    <w:rsid w:val="00011282"/>
    <w:rsid w:val="000166A6"/>
    <w:rsid w:val="00020AF5"/>
    <w:rsid w:val="00026F07"/>
    <w:rsid w:val="000322A1"/>
    <w:rsid w:val="00032E9D"/>
    <w:rsid w:val="00040EA8"/>
    <w:rsid w:val="000441C7"/>
    <w:rsid w:val="00053427"/>
    <w:rsid w:val="00073051"/>
    <w:rsid w:val="00073747"/>
    <w:rsid w:val="000874CA"/>
    <w:rsid w:val="000B5D51"/>
    <w:rsid w:val="000D2490"/>
    <w:rsid w:val="000D2BC0"/>
    <w:rsid w:val="000E6FA4"/>
    <w:rsid w:val="00102355"/>
    <w:rsid w:val="00104F6F"/>
    <w:rsid w:val="001117BB"/>
    <w:rsid w:val="00133138"/>
    <w:rsid w:val="0018133D"/>
    <w:rsid w:val="001A3299"/>
    <w:rsid w:val="001B131C"/>
    <w:rsid w:val="001B2F79"/>
    <w:rsid w:val="001D1791"/>
    <w:rsid w:val="001D64E4"/>
    <w:rsid w:val="001E2027"/>
    <w:rsid w:val="001F19B8"/>
    <w:rsid w:val="002023A3"/>
    <w:rsid w:val="00203FDD"/>
    <w:rsid w:val="00210F3F"/>
    <w:rsid w:val="002133DB"/>
    <w:rsid w:val="00222DEC"/>
    <w:rsid w:val="002239B6"/>
    <w:rsid w:val="00232C77"/>
    <w:rsid w:val="00241C33"/>
    <w:rsid w:val="00277DA1"/>
    <w:rsid w:val="002B4A03"/>
    <w:rsid w:val="002D4250"/>
    <w:rsid w:val="002E40DB"/>
    <w:rsid w:val="00304499"/>
    <w:rsid w:val="003153BB"/>
    <w:rsid w:val="00327BA9"/>
    <w:rsid w:val="00350163"/>
    <w:rsid w:val="0036450F"/>
    <w:rsid w:val="003717C6"/>
    <w:rsid w:val="00387F9D"/>
    <w:rsid w:val="00390A6A"/>
    <w:rsid w:val="003A6012"/>
    <w:rsid w:val="003B6189"/>
    <w:rsid w:val="003E6AC5"/>
    <w:rsid w:val="003F1F28"/>
    <w:rsid w:val="003F76BD"/>
    <w:rsid w:val="00410962"/>
    <w:rsid w:val="00421C59"/>
    <w:rsid w:val="00422A78"/>
    <w:rsid w:val="00433D5F"/>
    <w:rsid w:val="004453C0"/>
    <w:rsid w:val="00452510"/>
    <w:rsid w:val="00474142"/>
    <w:rsid w:val="00494171"/>
    <w:rsid w:val="004A4539"/>
    <w:rsid w:val="004B3C80"/>
    <w:rsid w:val="004C733E"/>
    <w:rsid w:val="004E1484"/>
    <w:rsid w:val="004E3CA4"/>
    <w:rsid w:val="004F4EEC"/>
    <w:rsid w:val="005030CB"/>
    <w:rsid w:val="00506C3D"/>
    <w:rsid w:val="0051389C"/>
    <w:rsid w:val="005300CF"/>
    <w:rsid w:val="00530A36"/>
    <w:rsid w:val="00535FAA"/>
    <w:rsid w:val="00544653"/>
    <w:rsid w:val="00546AAF"/>
    <w:rsid w:val="00551008"/>
    <w:rsid w:val="0059051B"/>
    <w:rsid w:val="00596134"/>
    <w:rsid w:val="005973AB"/>
    <w:rsid w:val="00597B74"/>
    <w:rsid w:val="005C0F3C"/>
    <w:rsid w:val="005C24C3"/>
    <w:rsid w:val="005D21A6"/>
    <w:rsid w:val="005D4FC8"/>
    <w:rsid w:val="005D681D"/>
    <w:rsid w:val="005E1D6F"/>
    <w:rsid w:val="005E4993"/>
    <w:rsid w:val="005F4D53"/>
    <w:rsid w:val="0060177E"/>
    <w:rsid w:val="00602285"/>
    <w:rsid w:val="0060582A"/>
    <w:rsid w:val="00607487"/>
    <w:rsid w:val="006175E0"/>
    <w:rsid w:val="006237FC"/>
    <w:rsid w:val="00625CE8"/>
    <w:rsid w:val="00635AE3"/>
    <w:rsid w:val="00654B79"/>
    <w:rsid w:val="00663336"/>
    <w:rsid w:val="006951E9"/>
    <w:rsid w:val="006B4DAD"/>
    <w:rsid w:val="006C151F"/>
    <w:rsid w:val="006C7458"/>
    <w:rsid w:val="006D230D"/>
    <w:rsid w:val="006F64CD"/>
    <w:rsid w:val="006F6C75"/>
    <w:rsid w:val="00705B56"/>
    <w:rsid w:val="007123B0"/>
    <w:rsid w:val="0072738D"/>
    <w:rsid w:val="00734322"/>
    <w:rsid w:val="007363A5"/>
    <w:rsid w:val="007473A8"/>
    <w:rsid w:val="0075178F"/>
    <w:rsid w:val="007542E9"/>
    <w:rsid w:val="007547D0"/>
    <w:rsid w:val="007644BE"/>
    <w:rsid w:val="007651B5"/>
    <w:rsid w:val="00767915"/>
    <w:rsid w:val="00776356"/>
    <w:rsid w:val="00790B02"/>
    <w:rsid w:val="007B1B5E"/>
    <w:rsid w:val="007B33B6"/>
    <w:rsid w:val="007B43DF"/>
    <w:rsid w:val="007D0A01"/>
    <w:rsid w:val="007E5CA6"/>
    <w:rsid w:val="007F15C6"/>
    <w:rsid w:val="007F37D0"/>
    <w:rsid w:val="007F4DE6"/>
    <w:rsid w:val="008113B8"/>
    <w:rsid w:val="0081535B"/>
    <w:rsid w:val="00820513"/>
    <w:rsid w:val="00834C60"/>
    <w:rsid w:val="00834CAD"/>
    <w:rsid w:val="008501C5"/>
    <w:rsid w:val="00854386"/>
    <w:rsid w:val="00854F00"/>
    <w:rsid w:val="00863DB0"/>
    <w:rsid w:val="00866C6A"/>
    <w:rsid w:val="00875DAF"/>
    <w:rsid w:val="00875F44"/>
    <w:rsid w:val="00876D48"/>
    <w:rsid w:val="00882582"/>
    <w:rsid w:val="008876E6"/>
    <w:rsid w:val="00892707"/>
    <w:rsid w:val="0089369B"/>
    <w:rsid w:val="00895491"/>
    <w:rsid w:val="008A15EA"/>
    <w:rsid w:val="008A2B09"/>
    <w:rsid w:val="008B0B9B"/>
    <w:rsid w:val="008B4510"/>
    <w:rsid w:val="008C2FF6"/>
    <w:rsid w:val="008C3CF2"/>
    <w:rsid w:val="008E267A"/>
    <w:rsid w:val="008F024B"/>
    <w:rsid w:val="00900CFC"/>
    <w:rsid w:val="0090278B"/>
    <w:rsid w:val="00921B00"/>
    <w:rsid w:val="00923170"/>
    <w:rsid w:val="009277FC"/>
    <w:rsid w:val="00930B0D"/>
    <w:rsid w:val="00942D23"/>
    <w:rsid w:val="00943BD8"/>
    <w:rsid w:val="009470F5"/>
    <w:rsid w:val="00950A82"/>
    <w:rsid w:val="00972F93"/>
    <w:rsid w:val="009932F7"/>
    <w:rsid w:val="009954BC"/>
    <w:rsid w:val="009A7182"/>
    <w:rsid w:val="009C32A8"/>
    <w:rsid w:val="009D69D2"/>
    <w:rsid w:val="009E1092"/>
    <w:rsid w:val="009F4022"/>
    <w:rsid w:val="00A24D8B"/>
    <w:rsid w:val="00A51B58"/>
    <w:rsid w:val="00A52826"/>
    <w:rsid w:val="00A64332"/>
    <w:rsid w:val="00A66AC4"/>
    <w:rsid w:val="00A67B33"/>
    <w:rsid w:val="00A84141"/>
    <w:rsid w:val="00A94EAE"/>
    <w:rsid w:val="00AA09C6"/>
    <w:rsid w:val="00AA2DFC"/>
    <w:rsid w:val="00AB0491"/>
    <w:rsid w:val="00AB709F"/>
    <w:rsid w:val="00AC7DB4"/>
    <w:rsid w:val="00AE7C9F"/>
    <w:rsid w:val="00B112EB"/>
    <w:rsid w:val="00B12BCD"/>
    <w:rsid w:val="00B16179"/>
    <w:rsid w:val="00B16629"/>
    <w:rsid w:val="00B304C5"/>
    <w:rsid w:val="00B33108"/>
    <w:rsid w:val="00B354F3"/>
    <w:rsid w:val="00B36295"/>
    <w:rsid w:val="00B41C6B"/>
    <w:rsid w:val="00B472B4"/>
    <w:rsid w:val="00B629F2"/>
    <w:rsid w:val="00B74D44"/>
    <w:rsid w:val="00B80306"/>
    <w:rsid w:val="00BA6785"/>
    <w:rsid w:val="00BB104A"/>
    <w:rsid w:val="00BB59E4"/>
    <w:rsid w:val="00BD5DE8"/>
    <w:rsid w:val="00BE0E31"/>
    <w:rsid w:val="00BE719B"/>
    <w:rsid w:val="00C0426D"/>
    <w:rsid w:val="00C04D58"/>
    <w:rsid w:val="00C12CFD"/>
    <w:rsid w:val="00C16BF5"/>
    <w:rsid w:val="00C20ECE"/>
    <w:rsid w:val="00C210D8"/>
    <w:rsid w:val="00C244DA"/>
    <w:rsid w:val="00C24FD3"/>
    <w:rsid w:val="00C257DD"/>
    <w:rsid w:val="00C51931"/>
    <w:rsid w:val="00C51F5D"/>
    <w:rsid w:val="00C62ABF"/>
    <w:rsid w:val="00C64903"/>
    <w:rsid w:val="00C91BC4"/>
    <w:rsid w:val="00C92CDB"/>
    <w:rsid w:val="00CB0A58"/>
    <w:rsid w:val="00CB5912"/>
    <w:rsid w:val="00CE0AB1"/>
    <w:rsid w:val="00CE4F4A"/>
    <w:rsid w:val="00CF3BE8"/>
    <w:rsid w:val="00D012F4"/>
    <w:rsid w:val="00D11E18"/>
    <w:rsid w:val="00D316DB"/>
    <w:rsid w:val="00D34EF3"/>
    <w:rsid w:val="00D3555B"/>
    <w:rsid w:val="00D434DD"/>
    <w:rsid w:val="00D508BB"/>
    <w:rsid w:val="00D51702"/>
    <w:rsid w:val="00D70975"/>
    <w:rsid w:val="00D76584"/>
    <w:rsid w:val="00D93472"/>
    <w:rsid w:val="00DA249F"/>
    <w:rsid w:val="00DE65F0"/>
    <w:rsid w:val="00E06587"/>
    <w:rsid w:val="00E129DF"/>
    <w:rsid w:val="00E179A9"/>
    <w:rsid w:val="00E24012"/>
    <w:rsid w:val="00E43430"/>
    <w:rsid w:val="00E44A08"/>
    <w:rsid w:val="00E543F1"/>
    <w:rsid w:val="00E61592"/>
    <w:rsid w:val="00E86446"/>
    <w:rsid w:val="00EA36B0"/>
    <w:rsid w:val="00EB0FBF"/>
    <w:rsid w:val="00ED15D5"/>
    <w:rsid w:val="00EE59DB"/>
    <w:rsid w:val="00EE65AB"/>
    <w:rsid w:val="00F01405"/>
    <w:rsid w:val="00F06582"/>
    <w:rsid w:val="00F07096"/>
    <w:rsid w:val="00F25A44"/>
    <w:rsid w:val="00F35AA8"/>
    <w:rsid w:val="00F36225"/>
    <w:rsid w:val="00F4772E"/>
    <w:rsid w:val="00F620A0"/>
    <w:rsid w:val="00F63701"/>
    <w:rsid w:val="00F63844"/>
    <w:rsid w:val="00F63C4C"/>
    <w:rsid w:val="00F670D9"/>
    <w:rsid w:val="00F7665A"/>
    <w:rsid w:val="00F81FF6"/>
    <w:rsid w:val="00F936DA"/>
    <w:rsid w:val="00FA2795"/>
    <w:rsid w:val="00FA3438"/>
    <w:rsid w:val="00FA5B76"/>
    <w:rsid w:val="00FC4617"/>
    <w:rsid w:val="00FC529E"/>
    <w:rsid w:val="00FD2E92"/>
    <w:rsid w:val="00FF256B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D542"/>
  <w15:chartTrackingRefBased/>
  <w15:docId w15:val="{7A4EC326-A734-4A94-B532-65CCD23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DA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171"/>
    <w:rPr>
      <w:rFonts w:ascii="Helvetica" w:eastAsiaTheme="minorHAnsi" w:hAnsi="Helvetica" w:cstheme="minorBidi"/>
      <w:color w:val="0D0D0D" w:themeColor="text1" w:themeTint="F2"/>
      <w:sz w:val="28"/>
      <w:szCs w:val="21"/>
      <w:u w:color="1F4E79" w:themeColor="accent1" w:themeShade="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171"/>
    <w:rPr>
      <w:rFonts w:ascii="Helvetica" w:hAnsi="Helvetica"/>
      <w:color w:val="0D0D0D" w:themeColor="text1" w:themeTint="F2"/>
      <w:sz w:val="28"/>
      <w:szCs w:val="21"/>
      <w:u w:color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D516-E4DE-48C0-831E-0E97C3B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 Heenan</cp:lastModifiedBy>
  <cp:revision>15</cp:revision>
  <cp:lastPrinted>2021-09-13T18:48:00Z</cp:lastPrinted>
  <dcterms:created xsi:type="dcterms:W3CDTF">2021-08-20T13:33:00Z</dcterms:created>
  <dcterms:modified xsi:type="dcterms:W3CDTF">2021-09-13T18:48:00Z</dcterms:modified>
</cp:coreProperties>
</file>